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2A063" w14:textId="77777777" w:rsidR="00872075" w:rsidRDefault="00872075" w:rsidP="00A46E46">
      <w:pPr>
        <w:pStyle w:val="BodyText"/>
        <w:spacing w:after="0" w:line="276" w:lineRule="auto"/>
        <w:ind w:left="0"/>
        <w:rPr>
          <w:color w:val="0054A6"/>
        </w:rPr>
      </w:pPr>
    </w:p>
    <w:p w14:paraId="5AAFD9B1" w14:textId="77777777" w:rsidR="003039BA" w:rsidRDefault="00426EDF" w:rsidP="00A46E46">
      <w:pPr>
        <w:pStyle w:val="BodyText"/>
        <w:pBdr>
          <w:bottom w:val="single" w:sz="4" w:space="1" w:color="auto"/>
        </w:pBdr>
        <w:spacing w:after="0" w:line="276" w:lineRule="auto"/>
        <w:ind w:left="1512" w:firstLine="14"/>
        <w:rPr>
          <w:color w:val="0039A6"/>
        </w:rPr>
      </w:pPr>
      <w:r w:rsidRPr="00426EDF">
        <w:rPr>
          <w:color w:val="0039A6"/>
        </w:rPr>
        <w:t>WELCOME</w:t>
      </w:r>
    </w:p>
    <w:p w14:paraId="273F5270" w14:textId="77777777" w:rsidR="003039BA" w:rsidRDefault="003039BA" w:rsidP="00A46E46">
      <w:pPr>
        <w:pStyle w:val="BodyText"/>
        <w:pBdr>
          <w:bottom w:val="single" w:sz="4" w:space="1" w:color="auto"/>
        </w:pBdr>
        <w:spacing w:after="0" w:line="276" w:lineRule="auto"/>
        <w:ind w:left="1512" w:firstLine="14"/>
        <w:rPr>
          <w:color w:val="0039A6"/>
        </w:rPr>
      </w:pPr>
    </w:p>
    <w:p w14:paraId="524B98C7" w14:textId="192B4552" w:rsidR="00117029" w:rsidRDefault="003039BA" w:rsidP="00A46E46">
      <w:pPr>
        <w:pStyle w:val="BodyText"/>
        <w:pBdr>
          <w:bottom w:val="single" w:sz="4" w:space="1" w:color="auto"/>
        </w:pBdr>
        <w:spacing w:after="0" w:line="276" w:lineRule="auto"/>
        <w:ind w:left="1512" w:firstLine="14"/>
        <w:rPr>
          <w:color w:val="0039A6"/>
        </w:rPr>
      </w:pPr>
      <w:r>
        <w:rPr>
          <w:color w:val="0039A6"/>
        </w:rPr>
        <w:t xml:space="preserve">Attendance: </w:t>
      </w:r>
      <w:r w:rsidR="005D0DD1">
        <w:rPr>
          <w:color w:val="0039A6"/>
        </w:rPr>
        <w:t xml:space="preserve">Bradley </w:t>
      </w:r>
      <w:r w:rsidR="00545C47">
        <w:rPr>
          <w:color w:val="0039A6"/>
        </w:rPr>
        <w:t xml:space="preserve">Davis, </w:t>
      </w:r>
      <w:r w:rsidR="005D0DD1">
        <w:rPr>
          <w:color w:val="0039A6"/>
        </w:rPr>
        <w:t xml:space="preserve">Haitao </w:t>
      </w:r>
      <w:r w:rsidR="008E6A37">
        <w:rPr>
          <w:color w:val="0039A6"/>
        </w:rPr>
        <w:t xml:space="preserve">Liu, </w:t>
      </w:r>
      <w:r w:rsidR="000C3F05">
        <w:rPr>
          <w:color w:val="0039A6"/>
        </w:rPr>
        <w:t xml:space="preserve">Ali </w:t>
      </w:r>
      <w:r w:rsidR="00947179">
        <w:rPr>
          <w:color w:val="0039A6"/>
        </w:rPr>
        <w:t xml:space="preserve">Sezer, </w:t>
      </w:r>
      <w:r w:rsidR="000C3F05">
        <w:rPr>
          <w:color w:val="0039A6"/>
        </w:rPr>
        <w:t xml:space="preserve">Michael </w:t>
      </w:r>
      <w:r w:rsidR="00B642FE">
        <w:rPr>
          <w:color w:val="0039A6"/>
        </w:rPr>
        <w:t xml:space="preserve">Mautino, </w:t>
      </w:r>
      <w:r w:rsidR="003E07E7">
        <w:rPr>
          <w:color w:val="0039A6"/>
        </w:rPr>
        <w:t>Matt</w:t>
      </w:r>
      <w:r w:rsidR="000C3F05">
        <w:rPr>
          <w:color w:val="0039A6"/>
        </w:rPr>
        <w:t>hew</w:t>
      </w:r>
      <w:r w:rsidR="003E07E7">
        <w:rPr>
          <w:color w:val="0039A6"/>
        </w:rPr>
        <w:t xml:space="preserve"> Price</w:t>
      </w:r>
      <w:r w:rsidR="004B6B73">
        <w:rPr>
          <w:color w:val="0039A6"/>
        </w:rPr>
        <w:t>,</w:t>
      </w:r>
      <w:r w:rsidR="003E07E7">
        <w:rPr>
          <w:color w:val="0039A6"/>
        </w:rPr>
        <w:t xml:space="preserve"> </w:t>
      </w:r>
      <w:r w:rsidR="001B576E">
        <w:rPr>
          <w:color w:val="0039A6"/>
        </w:rPr>
        <w:t>Kim</w:t>
      </w:r>
      <w:r w:rsidR="000C3F05">
        <w:rPr>
          <w:color w:val="0039A6"/>
        </w:rPr>
        <w:t>berly Woznack</w:t>
      </w:r>
      <w:r w:rsidR="004B6B73">
        <w:rPr>
          <w:color w:val="0039A6"/>
        </w:rPr>
        <w:t xml:space="preserve">, </w:t>
      </w:r>
      <w:r w:rsidR="000C3F05">
        <w:rPr>
          <w:color w:val="0039A6"/>
        </w:rPr>
        <w:t>Ed Zovinka</w:t>
      </w:r>
    </w:p>
    <w:p w14:paraId="434A652F" w14:textId="4836CD7F" w:rsidR="003039BA" w:rsidRDefault="00117029" w:rsidP="00A46E46">
      <w:pPr>
        <w:pStyle w:val="BodyText"/>
        <w:pBdr>
          <w:bottom w:val="single" w:sz="4" w:space="1" w:color="auto"/>
        </w:pBdr>
        <w:spacing w:after="0" w:line="276" w:lineRule="auto"/>
        <w:ind w:left="1512" w:firstLine="14"/>
        <w:rPr>
          <w:color w:val="0039A6"/>
        </w:rPr>
      </w:pPr>
      <w:r>
        <w:rPr>
          <w:color w:val="0039A6"/>
        </w:rPr>
        <w:t>Also attending: students from CalU ACS student affiliates</w:t>
      </w:r>
      <w:r w:rsidR="00D04030">
        <w:rPr>
          <w:color w:val="0039A6"/>
        </w:rPr>
        <w:t>:</w:t>
      </w:r>
      <w:r>
        <w:rPr>
          <w:color w:val="0039A6"/>
        </w:rPr>
        <w:t xml:space="preserve"> </w:t>
      </w:r>
      <w:r w:rsidR="00210AF4">
        <w:rPr>
          <w:color w:val="0039A6"/>
        </w:rPr>
        <w:t>Jack P</w:t>
      </w:r>
      <w:r w:rsidR="000C3F05">
        <w:rPr>
          <w:color w:val="0039A6"/>
        </w:rPr>
        <w:t>a</w:t>
      </w:r>
      <w:r w:rsidR="00210AF4">
        <w:rPr>
          <w:color w:val="0039A6"/>
        </w:rPr>
        <w:t xml:space="preserve">tterson, </w:t>
      </w:r>
      <w:r w:rsidR="00925272">
        <w:rPr>
          <w:color w:val="0039A6"/>
        </w:rPr>
        <w:t>Caitlyn</w:t>
      </w:r>
      <w:r w:rsidR="00210AF4">
        <w:rPr>
          <w:color w:val="0039A6"/>
        </w:rPr>
        <w:t xml:space="preserve"> Williams, Kailyn S</w:t>
      </w:r>
      <w:r w:rsidR="000C3F05">
        <w:rPr>
          <w:color w:val="0039A6"/>
        </w:rPr>
        <w:t>h</w:t>
      </w:r>
      <w:r w:rsidR="00210AF4">
        <w:rPr>
          <w:color w:val="0039A6"/>
        </w:rPr>
        <w:t>o</w:t>
      </w:r>
      <w:r w:rsidR="000C3F05">
        <w:rPr>
          <w:color w:val="0039A6"/>
        </w:rPr>
        <w:t>ffler</w:t>
      </w:r>
      <w:r w:rsidR="00210AF4">
        <w:rPr>
          <w:color w:val="0039A6"/>
        </w:rPr>
        <w:t>, Ba</w:t>
      </w:r>
      <w:r w:rsidR="000C3F05">
        <w:rPr>
          <w:color w:val="0039A6"/>
        </w:rPr>
        <w:t>i</w:t>
      </w:r>
      <w:r w:rsidR="00210AF4">
        <w:rPr>
          <w:color w:val="0039A6"/>
        </w:rPr>
        <w:t>ley</w:t>
      </w:r>
      <w:r w:rsidR="000C3F05">
        <w:rPr>
          <w:color w:val="0039A6"/>
        </w:rPr>
        <w:t xml:space="preserve"> </w:t>
      </w:r>
      <w:r w:rsidR="00D04030">
        <w:rPr>
          <w:color w:val="0039A6"/>
        </w:rPr>
        <w:t>Bow</w:t>
      </w:r>
      <w:r w:rsidR="000C3F05">
        <w:rPr>
          <w:color w:val="0039A6"/>
        </w:rPr>
        <w:t>er</w:t>
      </w:r>
      <w:r w:rsidR="00D649AD">
        <w:rPr>
          <w:color w:val="0039A6"/>
        </w:rPr>
        <w:t xml:space="preserve">. </w:t>
      </w:r>
    </w:p>
    <w:p w14:paraId="18189564" w14:textId="77777777" w:rsidR="00426EDF" w:rsidRPr="00426EDF" w:rsidRDefault="00426EDF" w:rsidP="00A46E46">
      <w:pPr>
        <w:pStyle w:val="BodyText"/>
        <w:pBdr>
          <w:bottom w:val="single" w:sz="4" w:space="1" w:color="auto"/>
        </w:pBdr>
        <w:spacing w:after="0" w:line="276" w:lineRule="auto"/>
        <w:ind w:left="1512" w:firstLine="14"/>
        <w:rPr>
          <w:color w:val="0039A6"/>
        </w:rPr>
      </w:pPr>
      <w:r w:rsidRPr="00426EDF">
        <w:rPr>
          <w:color w:val="0039A6"/>
        </w:rPr>
        <w:t xml:space="preserve"> </w:t>
      </w:r>
    </w:p>
    <w:p w14:paraId="0227E497" w14:textId="2C0F0FB1" w:rsidR="00426EDF" w:rsidRDefault="00946103" w:rsidP="00A46E46">
      <w:pPr>
        <w:pStyle w:val="BodyText"/>
        <w:spacing w:after="0" w:line="276" w:lineRule="auto"/>
        <w:ind w:left="1512" w:firstLine="648"/>
        <w:rPr>
          <w:color w:val="0039A6"/>
        </w:rPr>
      </w:pPr>
      <w:r>
        <w:rPr>
          <w:color w:val="0039A6"/>
        </w:rPr>
        <w:t>Approval of Agenda</w:t>
      </w:r>
    </w:p>
    <w:p w14:paraId="58D9B5EB" w14:textId="6089E161" w:rsidR="005D0DD1" w:rsidRDefault="005D0DD1" w:rsidP="00A46E46">
      <w:pPr>
        <w:pStyle w:val="BodyText"/>
        <w:spacing w:after="0" w:line="276" w:lineRule="auto"/>
        <w:ind w:left="1512" w:firstLine="648"/>
        <w:rPr>
          <w:color w:val="0039A6"/>
        </w:rPr>
      </w:pPr>
      <w:r>
        <w:rPr>
          <w:color w:val="0039A6"/>
        </w:rPr>
        <w:t>The agenda is approved as is.</w:t>
      </w:r>
    </w:p>
    <w:p w14:paraId="7AB1B555" w14:textId="77777777" w:rsidR="00CA3C92" w:rsidRDefault="00946103" w:rsidP="00A46E46">
      <w:pPr>
        <w:pStyle w:val="BodyText"/>
        <w:spacing w:after="0" w:line="276" w:lineRule="auto"/>
        <w:ind w:left="1512" w:firstLine="648"/>
        <w:rPr>
          <w:color w:val="0039A6"/>
        </w:rPr>
      </w:pPr>
      <w:r>
        <w:rPr>
          <w:color w:val="0039A6"/>
        </w:rPr>
        <w:t>Approval of Minutes</w:t>
      </w:r>
    </w:p>
    <w:p w14:paraId="4F791E5D" w14:textId="24981D88" w:rsidR="005D0DD1" w:rsidRDefault="005D0DD1" w:rsidP="00A46E46">
      <w:pPr>
        <w:pStyle w:val="BodyText"/>
        <w:spacing w:after="0" w:line="276" w:lineRule="auto"/>
        <w:ind w:left="1512" w:firstLine="648"/>
        <w:rPr>
          <w:color w:val="0039A6"/>
        </w:rPr>
        <w:sectPr w:rsidR="005D0DD1" w:rsidSect="00AF4861">
          <w:footerReference w:type="even" r:id="rId7"/>
          <w:footerReference w:type="default" r:id="rId8"/>
          <w:headerReference w:type="first" r:id="rId9"/>
          <w:footerReference w:type="first" r:id="rId10"/>
          <w:pgSz w:w="12240" w:h="15840" w:code="1"/>
          <w:pgMar w:top="1009" w:right="1000" w:bottom="1400" w:left="964" w:header="720" w:footer="787" w:gutter="0"/>
          <w:cols w:space="720"/>
          <w:titlePg/>
        </w:sectPr>
      </w:pPr>
    </w:p>
    <w:p w14:paraId="2809DE98" w14:textId="0FAA577A" w:rsidR="00CA3C92" w:rsidRDefault="005D0DD1" w:rsidP="00A46E46">
      <w:pPr>
        <w:pStyle w:val="BodyText"/>
        <w:spacing w:after="0" w:line="276" w:lineRule="auto"/>
        <w:ind w:left="1512" w:firstLine="648"/>
        <w:rPr>
          <w:color w:val="0039A6"/>
        </w:rPr>
      </w:pPr>
      <w:r>
        <w:rPr>
          <w:color w:val="0039A6"/>
        </w:rPr>
        <w:t xml:space="preserve">The meeting minutes of Sept, 2019 meeting is approved as is. </w:t>
      </w:r>
    </w:p>
    <w:p w14:paraId="14EAAE67" w14:textId="77777777" w:rsidR="005D0DD1" w:rsidRDefault="005D0DD1" w:rsidP="00A46E46">
      <w:pPr>
        <w:pStyle w:val="BodyText"/>
        <w:spacing w:after="0" w:line="276" w:lineRule="auto"/>
        <w:ind w:left="1512" w:firstLine="648"/>
        <w:rPr>
          <w:color w:val="0039A6"/>
        </w:rPr>
      </w:pPr>
    </w:p>
    <w:p w14:paraId="748EC7C0" w14:textId="471307C5" w:rsidR="005D0DD1" w:rsidRPr="00CA3C92" w:rsidRDefault="005D0DD1" w:rsidP="005D0DD1">
      <w:pPr>
        <w:pStyle w:val="BodyText"/>
        <w:spacing w:after="0" w:line="276" w:lineRule="auto"/>
        <w:ind w:left="0"/>
        <w:rPr>
          <w:color w:val="0039A6"/>
        </w:rPr>
        <w:sectPr w:rsidR="005D0DD1" w:rsidRPr="00CA3C92" w:rsidSect="00CA3C92">
          <w:type w:val="continuous"/>
          <w:pgSz w:w="12240" w:h="15840" w:code="1"/>
          <w:pgMar w:top="1009" w:right="1000" w:bottom="1400" w:left="964" w:header="720" w:footer="787" w:gutter="0"/>
          <w:cols w:space="720"/>
          <w:titlePg/>
        </w:sectPr>
      </w:pPr>
    </w:p>
    <w:p w14:paraId="24920C29" w14:textId="77777777" w:rsidR="00426EDF" w:rsidRDefault="00426EDF" w:rsidP="00A46E46">
      <w:pPr>
        <w:pStyle w:val="BodyText"/>
        <w:pBdr>
          <w:bottom w:val="single" w:sz="4" w:space="1" w:color="auto"/>
        </w:pBdr>
        <w:spacing w:after="0" w:line="276" w:lineRule="auto"/>
        <w:ind w:left="1512" w:firstLine="14"/>
        <w:rPr>
          <w:color w:val="0039A6"/>
        </w:rPr>
      </w:pPr>
      <w:r>
        <w:rPr>
          <w:color w:val="0039A6"/>
        </w:rPr>
        <w:t>CHAIR’S REPORT</w:t>
      </w:r>
    </w:p>
    <w:p w14:paraId="11E93AAB" w14:textId="382B96AB" w:rsidR="00A46E46" w:rsidRDefault="00426EDF" w:rsidP="00EC52C1">
      <w:pPr>
        <w:pStyle w:val="BodyText"/>
        <w:spacing w:after="0" w:line="276" w:lineRule="auto"/>
        <w:ind w:left="1512" w:firstLine="14"/>
        <w:rPr>
          <w:color w:val="0039A6"/>
        </w:rPr>
      </w:pPr>
      <w:r>
        <w:rPr>
          <w:color w:val="0039A6"/>
        </w:rPr>
        <w:tab/>
      </w:r>
      <w:r w:rsidR="00D04030">
        <w:rPr>
          <w:color w:val="0039A6"/>
        </w:rPr>
        <w:t>Davis: Please</w:t>
      </w:r>
      <w:r w:rsidR="00845E50">
        <w:rPr>
          <w:color w:val="0039A6"/>
        </w:rPr>
        <w:t xml:space="preserve"> submit report on time. </w:t>
      </w:r>
    </w:p>
    <w:p w14:paraId="3B7C6752" w14:textId="77777777" w:rsidR="00CA3C92" w:rsidRDefault="00A46E46" w:rsidP="00A46E46">
      <w:pPr>
        <w:pStyle w:val="BodyText"/>
        <w:spacing w:after="0" w:line="276" w:lineRule="auto"/>
        <w:ind w:left="1512" w:firstLine="14"/>
        <w:rPr>
          <w:color w:val="0039A6"/>
        </w:rPr>
      </w:pPr>
      <w:r>
        <w:rPr>
          <w:color w:val="0039A6"/>
        </w:rPr>
        <w:tab/>
      </w:r>
    </w:p>
    <w:p w14:paraId="2E948D48" w14:textId="77777777" w:rsidR="00426EDF" w:rsidRDefault="00426EDF" w:rsidP="00A46E46">
      <w:pPr>
        <w:pStyle w:val="BodyText"/>
        <w:pBdr>
          <w:bottom w:val="single" w:sz="4" w:space="1" w:color="auto"/>
        </w:pBdr>
        <w:spacing w:after="0" w:line="276" w:lineRule="auto"/>
        <w:ind w:left="1512" w:firstLine="14"/>
        <w:rPr>
          <w:color w:val="0039A6"/>
        </w:rPr>
      </w:pPr>
      <w:r w:rsidRPr="00426EDF">
        <w:rPr>
          <w:color w:val="0039A6"/>
        </w:rPr>
        <w:t xml:space="preserve">TREASURER’S REPORT </w:t>
      </w:r>
    </w:p>
    <w:p w14:paraId="13FCCA7E" w14:textId="28D812C7" w:rsidR="00426EDF" w:rsidRDefault="00CA3C92" w:rsidP="0048236C">
      <w:pPr>
        <w:pStyle w:val="BodyText"/>
        <w:spacing w:after="0" w:line="276" w:lineRule="auto"/>
        <w:ind w:left="1512" w:firstLine="14"/>
        <w:rPr>
          <w:color w:val="0039A6"/>
        </w:rPr>
      </w:pPr>
      <w:r>
        <w:rPr>
          <w:color w:val="0039A6"/>
        </w:rPr>
        <w:tab/>
      </w:r>
      <w:r w:rsidR="005D0DD1">
        <w:rPr>
          <w:color w:val="0039A6"/>
        </w:rPr>
        <w:t>Nothing to report</w:t>
      </w:r>
      <w:r w:rsidR="00845E50">
        <w:rPr>
          <w:color w:val="0039A6"/>
        </w:rPr>
        <w:t xml:space="preserve">. </w:t>
      </w:r>
    </w:p>
    <w:p w14:paraId="63F0F440" w14:textId="77777777" w:rsidR="0048236C" w:rsidRPr="00426EDF" w:rsidRDefault="0048236C" w:rsidP="0048236C">
      <w:pPr>
        <w:pStyle w:val="BodyText"/>
        <w:spacing w:after="0" w:line="276" w:lineRule="auto"/>
        <w:ind w:left="1512" w:firstLine="14"/>
        <w:rPr>
          <w:color w:val="0039A6"/>
        </w:rPr>
      </w:pPr>
    </w:p>
    <w:p w14:paraId="2DD72919" w14:textId="77777777" w:rsidR="00CA3C92" w:rsidRDefault="00CA3C92" w:rsidP="00A46E46">
      <w:pPr>
        <w:pStyle w:val="BodyText"/>
        <w:pBdr>
          <w:bottom w:val="single" w:sz="4" w:space="1" w:color="auto"/>
        </w:pBdr>
        <w:spacing w:after="0" w:line="276" w:lineRule="auto"/>
        <w:ind w:left="1512" w:firstLine="14"/>
        <w:rPr>
          <w:color w:val="0039A6"/>
        </w:rPr>
        <w:sectPr w:rsidR="00CA3C92" w:rsidSect="00CA3C92">
          <w:type w:val="continuous"/>
          <w:pgSz w:w="12240" w:h="15840" w:code="1"/>
          <w:pgMar w:top="1009" w:right="1000" w:bottom="1400" w:left="964" w:header="720" w:footer="787" w:gutter="0"/>
          <w:cols w:space="720"/>
          <w:titlePg/>
        </w:sectPr>
      </w:pPr>
      <w:r>
        <w:rPr>
          <w:color w:val="0039A6"/>
        </w:rPr>
        <w:t>COUNCILLOR’S REPORT</w:t>
      </w:r>
    </w:p>
    <w:p w14:paraId="32506280" w14:textId="43DB3A57" w:rsidR="0073136B" w:rsidRDefault="00D70EB7" w:rsidP="00A46E46">
      <w:pPr>
        <w:pStyle w:val="BodyText"/>
        <w:spacing w:after="0" w:line="276" w:lineRule="auto"/>
        <w:rPr>
          <w:color w:val="0039A6"/>
        </w:rPr>
      </w:pPr>
      <w:r>
        <w:rPr>
          <w:color w:val="0039A6"/>
        </w:rPr>
        <w:tab/>
      </w:r>
      <w:r>
        <w:rPr>
          <w:color w:val="0039A6"/>
        </w:rPr>
        <w:tab/>
      </w:r>
      <w:r w:rsidR="000C2894">
        <w:rPr>
          <w:color w:val="0039A6"/>
        </w:rPr>
        <w:t>Woznack</w:t>
      </w:r>
      <w:r w:rsidR="001B576E">
        <w:rPr>
          <w:color w:val="0039A6"/>
        </w:rPr>
        <w:t>:</w:t>
      </w:r>
      <w:r w:rsidR="00D04030">
        <w:rPr>
          <w:color w:val="0039A6"/>
        </w:rPr>
        <w:t xml:space="preserve"> N</w:t>
      </w:r>
      <w:r w:rsidR="001B576E">
        <w:rPr>
          <w:color w:val="0039A6"/>
        </w:rPr>
        <w:t>ational election is happening</w:t>
      </w:r>
      <w:r w:rsidR="000C2894">
        <w:rPr>
          <w:color w:val="0039A6"/>
        </w:rPr>
        <w:t>, deadline Oct 25th</w:t>
      </w:r>
      <w:r w:rsidR="001B576E">
        <w:rPr>
          <w:color w:val="0039A6"/>
        </w:rPr>
        <w:t xml:space="preserve">.  Please vote. </w:t>
      </w:r>
    </w:p>
    <w:p w14:paraId="50DF87BD" w14:textId="77777777" w:rsidR="00CA3C92" w:rsidRPr="00426EDF" w:rsidRDefault="00CA3C92" w:rsidP="00A46E46">
      <w:pPr>
        <w:pStyle w:val="BodyText"/>
        <w:spacing w:after="0" w:line="276" w:lineRule="auto"/>
        <w:rPr>
          <w:color w:val="0039A6"/>
        </w:rPr>
      </w:pPr>
    </w:p>
    <w:p w14:paraId="2A674331" w14:textId="77777777" w:rsidR="00426EDF" w:rsidRPr="00426EDF" w:rsidRDefault="00426EDF" w:rsidP="00A46E46">
      <w:pPr>
        <w:pStyle w:val="BodyText"/>
        <w:pBdr>
          <w:bottom w:val="single" w:sz="4" w:space="1" w:color="auto"/>
        </w:pBdr>
        <w:spacing w:after="0" w:line="276" w:lineRule="auto"/>
        <w:ind w:left="1512" w:firstLine="14"/>
        <w:rPr>
          <w:color w:val="0039A6"/>
        </w:rPr>
      </w:pPr>
      <w:r w:rsidRPr="00426EDF">
        <w:rPr>
          <w:color w:val="0039A6"/>
        </w:rPr>
        <w:t>COMMITTEE REPORTS</w:t>
      </w:r>
    </w:p>
    <w:p w14:paraId="568966FF" w14:textId="77777777" w:rsidR="00CA3C92" w:rsidRDefault="00CA3C92" w:rsidP="00A46E46">
      <w:pPr>
        <w:pStyle w:val="BodyText"/>
        <w:spacing w:after="0" w:line="276" w:lineRule="auto"/>
        <w:ind w:left="1512" w:firstLine="14"/>
        <w:rPr>
          <w:color w:val="0039A6"/>
        </w:rPr>
        <w:sectPr w:rsidR="00CA3C92" w:rsidSect="00CA3C92">
          <w:type w:val="continuous"/>
          <w:pgSz w:w="12240" w:h="15840" w:code="1"/>
          <w:pgMar w:top="1009" w:right="1000" w:bottom="1400" w:left="964" w:header="720" w:footer="787" w:gutter="0"/>
          <w:cols w:space="720"/>
          <w:titlePg/>
        </w:sectPr>
      </w:pPr>
    </w:p>
    <w:p w14:paraId="70412751" w14:textId="77777777" w:rsidR="00426EDF" w:rsidRDefault="00426EDF" w:rsidP="00A46E46">
      <w:pPr>
        <w:pStyle w:val="BodyText"/>
        <w:spacing w:after="0" w:line="276" w:lineRule="auto"/>
        <w:ind w:left="1512" w:firstLine="14"/>
        <w:rPr>
          <w:color w:val="0039A6"/>
        </w:rPr>
      </w:pPr>
      <w:r w:rsidRPr="00426EDF">
        <w:rPr>
          <w:color w:val="0039A6"/>
        </w:rPr>
        <w:t>Nominating</w:t>
      </w:r>
      <w:r w:rsidR="005044A5">
        <w:rPr>
          <w:color w:val="0039A6"/>
        </w:rPr>
        <w:t xml:space="preserve"> – November election</w:t>
      </w:r>
    </w:p>
    <w:p w14:paraId="0E8E30BC" w14:textId="2F8CF2B7" w:rsidR="002A220E" w:rsidRDefault="0049154A" w:rsidP="00A46E46">
      <w:pPr>
        <w:pStyle w:val="BodyText"/>
        <w:spacing w:after="0" w:line="276" w:lineRule="auto"/>
        <w:ind w:left="1512" w:firstLine="14"/>
        <w:rPr>
          <w:color w:val="0039A6"/>
        </w:rPr>
      </w:pPr>
      <w:r>
        <w:rPr>
          <w:color w:val="0039A6"/>
        </w:rPr>
        <w:t xml:space="preserve">Currently have </w:t>
      </w:r>
      <w:r w:rsidR="002A220E">
        <w:rPr>
          <w:color w:val="0039A6"/>
        </w:rPr>
        <w:t>5 candidates for council</w:t>
      </w:r>
      <w:r>
        <w:rPr>
          <w:color w:val="0039A6"/>
        </w:rPr>
        <w:t>l</w:t>
      </w:r>
      <w:r w:rsidR="002A220E">
        <w:rPr>
          <w:color w:val="0039A6"/>
        </w:rPr>
        <w:t xml:space="preserve">or, 1 for </w:t>
      </w:r>
      <w:r w:rsidR="00F5282A">
        <w:rPr>
          <w:color w:val="0039A6"/>
        </w:rPr>
        <w:t>secretary-elect</w:t>
      </w:r>
      <w:r w:rsidR="002A220E">
        <w:rPr>
          <w:color w:val="0039A6"/>
        </w:rPr>
        <w:t xml:space="preserve">. Need candidate for chair-elect and secretary-elect. </w:t>
      </w:r>
      <w:r w:rsidR="00392C65">
        <w:rPr>
          <w:color w:val="0039A6"/>
        </w:rPr>
        <w:t>This year</w:t>
      </w:r>
      <w:r w:rsidR="00FD1542">
        <w:rPr>
          <w:color w:val="0039A6"/>
        </w:rPr>
        <w:t xml:space="preserve">’s election </w:t>
      </w:r>
      <w:r w:rsidR="00392C65">
        <w:rPr>
          <w:color w:val="0039A6"/>
        </w:rPr>
        <w:t xml:space="preserve">will use survey monkey. </w:t>
      </w:r>
    </w:p>
    <w:p w14:paraId="7FF05BC2" w14:textId="77777777" w:rsidR="00F5282A" w:rsidRPr="00426EDF" w:rsidRDefault="00F5282A" w:rsidP="00A46E46">
      <w:pPr>
        <w:pStyle w:val="BodyText"/>
        <w:spacing w:after="0" w:line="276" w:lineRule="auto"/>
        <w:ind w:left="1512" w:firstLine="14"/>
        <w:rPr>
          <w:color w:val="0039A6"/>
        </w:rPr>
      </w:pPr>
    </w:p>
    <w:p w14:paraId="42FD1BE9" w14:textId="0EB3A0BF" w:rsidR="00426EDF" w:rsidRDefault="00426EDF" w:rsidP="00A46E46">
      <w:pPr>
        <w:pStyle w:val="BodyText"/>
        <w:spacing w:after="0" w:line="276" w:lineRule="auto"/>
        <w:ind w:left="1512" w:firstLine="14"/>
        <w:rPr>
          <w:color w:val="0039A6"/>
        </w:rPr>
      </w:pPr>
      <w:r w:rsidRPr="00426EDF">
        <w:rPr>
          <w:color w:val="0039A6"/>
        </w:rPr>
        <w:t>PGH &amp; DS Award</w:t>
      </w:r>
    </w:p>
    <w:p w14:paraId="03248BFF" w14:textId="4D9F1E59" w:rsidR="00CF0AD2" w:rsidRDefault="00CF0AD2" w:rsidP="00A46E46">
      <w:pPr>
        <w:pStyle w:val="BodyText"/>
        <w:spacing w:after="0" w:line="276" w:lineRule="auto"/>
        <w:ind w:left="1512" w:firstLine="14"/>
        <w:rPr>
          <w:color w:val="0039A6"/>
        </w:rPr>
      </w:pPr>
      <w:r>
        <w:rPr>
          <w:color w:val="0039A6"/>
        </w:rPr>
        <w:t>Mautino receive</w:t>
      </w:r>
      <w:r w:rsidR="007D2E45">
        <w:rPr>
          <w:color w:val="0039A6"/>
        </w:rPr>
        <w:t>s</w:t>
      </w:r>
      <w:r>
        <w:rPr>
          <w:color w:val="0039A6"/>
        </w:rPr>
        <w:t xml:space="preserve"> PGH award, </w:t>
      </w:r>
      <w:r w:rsidR="00D04030">
        <w:rPr>
          <w:color w:val="0039A6"/>
        </w:rPr>
        <w:t>d</w:t>
      </w:r>
      <w:r>
        <w:rPr>
          <w:color w:val="0039A6"/>
        </w:rPr>
        <w:t>inner</w:t>
      </w:r>
      <w:r w:rsidR="00D04030">
        <w:rPr>
          <w:color w:val="0039A6"/>
        </w:rPr>
        <w:t xml:space="preserve"> scheduled at</w:t>
      </w:r>
      <w:r>
        <w:rPr>
          <w:color w:val="0039A6"/>
        </w:rPr>
        <w:t xml:space="preserve"> Grand Concourse, Friday Dec 6</w:t>
      </w:r>
      <w:r w:rsidRPr="00CF0AD2">
        <w:rPr>
          <w:color w:val="0039A6"/>
          <w:vertAlign w:val="superscript"/>
        </w:rPr>
        <w:t>th</w:t>
      </w:r>
      <w:r>
        <w:rPr>
          <w:color w:val="0039A6"/>
        </w:rPr>
        <w:t xml:space="preserve">. 6-9pm. Announcement and signup sheet ready. </w:t>
      </w:r>
    </w:p>
    <w:p w14:paraId="2C1B5AA7" w14:textId="77777777" w:rsidR="00CF0AD2" w:rsidRPr="00426EDF" w:rsidRDefault="00CF0AD2" w:rsidP="00A46E46">
      <w:pPr>
        <w:pStyle w:val="BodyText"/>
        <w:spacing w:after="0" w:line="276" w:lineRule="auto"/>
        <w:ind w:left="1512" w:firstLine="14"/>
        <w:rPr>
          <w:color w:val="0039A6"/>
        </w:rPr>
      </w:pPr>
    </w:p>
    <w:p w14:paraId="3071882C" w14:textId="77777777" w:rsidR="00426EDF" w:rsidRDefault="00426EDF" w:rsidP="00A46E46">
      <w:pPr>
        <w:pStyle w:val="BodyText"/>
        <w:spacing w:after="0" w:line="276" w:lineRule="auto"/>
        <w:ind w:left="1512" w:firstLine="14"/>
        <w:rPr>
          <w:color w:val="0039A6"/>
        </w:rPr>
      </w:pPr>
      <w:r w:rsidRPr="00426EDF">
        <w:rPr>
          <w:color w:val="0039A6"/>
        </w:rPr>
        <w:t xml:space="preserve">Financial </w:t>
      </w:r>
    </w:p>
    <w:p w14:paraId="0E81BFC0" w14:textId="38A71FAF" w:rsidR="00433BB8" w:rsidRDefault="005D0DD1" w:rsidP="00A46E46">
      <w:pPr>
        <w:pStyle w:val="BodyText"/>
        <w:spacing w:after="0" w:line="276" w:lineRule="auto"/>
        <w:ind w:left="1512" w:firstLine="14"/>
        <w:rPr>
          <w:color w:val="0039A6"/>
        </w:rPr>
      </w:pPr>
      <w:r>
        <w:rPr>
          <w:color w:val="0039A6"/>
        </w:rPr>
        <w:t>In good shape</w:t>
      </w:r>
      <w:r w:rsidR="00533FF1">
        <w:rPr>
          <w:color w:val="0039A6"/>
        </w:rPr>
        <w:t xml:space="preserve">. </w:t>
      </w:r>
    </w:p>
    <w:p w14:paraId="4FE2F7E0" w14:textId="77777777" w:rsidR="005D0DD1" w:rsidRPr="00426EDF" w:rsidRDefault="005D0DD1" w:rsidP="00A46E46">
      <w:pPr>
        <w:pStyle w:val="BodyText"/>
        <w:spacing w:after="0" w:line="276" w:lineRule="auto"/>
        <w:ind w:left="1512" w:firstLine="14"/>
        <w:rPr>
          <w:color w:val="0039A6"/>
        </w:rPr>
      </w:pPr>
    </w:p>
    <w:p w14:paraId="22A5F255" w14:textId="77777777" w:rsidR="00426EDF" w:rsidRDefault="00426EDF" w:rsidP="00A46E46">
      <w:pPr>
        <w:pStyle w:val="BodyText"/>
        <w:spacing w:after="0" w:line="276" w:lineRule="auto"/>
        <w:ind w:left="1512" w:firstLine="14"/>
        <w:rPr>
          <w:color w:val="0039A6"/>
        </w:rPr>
      </w:pPr>
      <w:r w:rsidRPr="00426EDF">
        <w:rPr>
          <w:color w:val="0039A6"/>
        </w:rPr>
        <w:t xml:space="preserve">Project SEED </w:t>
      </w:r>
    </w:p>
    <w:p w14:paraId="534E6897" w14:textId="132928C6" w:rsidR="00433BB8" w:rsidRDefault="00533FF1" w:rsidP="00A46E46">
      <w:pPr>
        <w:pStyle w:val="BodyText"/>
        <w:spacing w:after="0" w:line="276" w:lineRule="auto"/>
        <w:ind w:left="1512" w:firstLine="14"/>
        <w:rPr>
          <w:color w:val="0039A6"/>
        </w:rPr>
      </w:pPr>
      <w:r>
        <w:rPr>
          <w:color w:val="0039A6"/>
        </w:rPr>
        <w:t xml:space="preserve">There was </w:t>
      </w:r>
      <w:r w:rsidR="00433BB8">
        <w:rPr>
          <w:color w:val="0039A6"/>
        </w:rPr>
        <w:t>$500</w:t>
      </w:r>
      <w:r>
        <w:rPr>
          <w:color w:val="0039A6"/>
        </w:rPr>
        <w:t xml:space="preserve"> </w:t>
      </w:r>
      <w:r w:rsidR="00433BB8">
        <w:rPr>
          <w:color w:val="0039A6"/>
        </w:rPr>
        <w:t>sent to local section</w:t>
      </w:r>
      <w:r>
        <w:rPr>
          <w:color w:val="0039A6"/>
        </w:rPr>
        <w:t xml:space="preserve"> for past activity</w:t>
      </w:r>
      <w:r w:rsidR="00433BB8">
        <w:rPr>
          <w:color w:val="0039A6"/>
        </w:rPr>
        <w:t xml:space="preserve">. </w:t>
      </w:r>
    </w:p>
    <w:p w14:paraId="020F4E2A" w14:textId="77777777" w:rsidR="00433BB8" w:rsidRPr="00426EDF" w:rsidRDefault="00433BB8" w:rsidP="00A46E46">
      <w:pPr>
        <w:pStyle w:val="BodyText"/>
        <w:spacing w:after="0" w:line="276" w:lineRule="auto"/>
        <w:ind w:left="1512" w:firstLine="14"/>
        <w:rPr>
          <w:color w:val="0039A6"/>
        </w:rPr>
      </w:pPr>
    </w:p>
    <w:p w14:paraId="2036448D" w14:textId="77777777" w:rsidR="00426EDF" w:rsidRDefault="00DB3571" w:rsidP="00A46E46">
      <w:pPr>
        <w:pStyle w:val="BodyText"/>
        <w:spacing w:after="0" w:line="276" w:lineRule="auto"/>
        <w:ind w:left="1512" w:firstLine="14"/>
        <w:rPr>
          <w:color w:val="0039A6"/>
        </w:rPr>
      </w:pPr>
      <w:r>
        <w:rPr>
          <w:color w:val="0039A6"/>
        </w:rPr>
        <w:t xml:space="preserve">Prof </w:t>
      </w:r>
      <w:r w:rsidR="00426EDF" w:rsidRPr="00426EDF">
        <w:rPr>
          <w:color w:val="0039A6"/>
        </w:rPr>
        <w:t>Relations/Employment</w:t>
      </w:r>
    </w:p>
    <w:p w14:paraId="5CF09DE7" w14:textId="03A84F38" w:rsidR="00433BB8" w:rsidRDefault="00C53744" w:rsidP="00A46E46">
      <w:pPr>
        <w:pStyle w:val="BodyText"/>
        <w:spacing w:after="0" w:line="276" w:lineRule="auto"/>
        <w:ind w:left="1512" w:firstLine="14"/>
        <w:rPr>
          <w:color w:val="0039A6"/>
        </w:rPr>
      </w:pPr>
      <w:r>
        <w:rPr>
          <w:color w:val="0039A6"/>
        </w:rPr>
        <w:t>There is a possible</w:t>
      </w:r>
      <w:r w:rsidR="00433BB8">
        <w:rPr>
          <w:color w:val="0039A6"/>
        </w:rPr>
        <w:t xml:space="preserve"> job opportunity talk in </w:t>
      </w:r>
      <w:r>
        <w:rPr>
          <w:color w:val="0039A6"/>
        </w:rPr>
        <w:t xml:space="preserve">coming </w:t>
      </w:r>
      <w:r w:rsidR="00433BB8">
        <w:rPr>
          <w:color w:val="0039A6"/>
        </w:rPr>
        <w:t xml:space="preserve">Jan/Feb. </w:t>
      </w:r>
    </w:p>
    <w:p w14:paraId="15E69F1B" w14:textId="77777777" w:rsidR="00433BB8" w:rsidRPr="00426EDF" w:rsidRDefault="00433BB8" w:rsidP="00A46E46">
      <w:pPr>
        <w:pStyle w:val="BodyText"/>
        <w:spacing w:after="0" w:line="276" w:lineRule="auto"/>
        <w:ind w:left="1512" w:firstLine="14"/>
        <w:rPr>
          <w:color w:val="0039A6"/>
        </w:rPr>
      </w:pPr>
    </w:p>
    <w:p w14:paraId="4B728FC5" w14:textId="77777777" w:rsidR="00426EDF" w:rsidRDefault="00426EDF" w:rsidP="00A46E46">
      <w:pPr>
        <w:pStyle w:val="BodyText"/>
        <w:spacing w:after="0" w:line="276" w:lineRule="auto"/>
        <w:ind w:left="1512" w:firstLine="14"/>
        <w:rPr>
          <w:color w:val="0039A6"/>
        </w:rPr>
      </w:pPr>
      <w:r w:rsidRPr="00426EDF">
        <w:rPr>
          <w:color w:val="0039A6"/>
        </w:rPr>
        <w:t>Chemistry Olympiad</w:t>
      </w:r>
    </w:p>
    <w:p w14:paraId="050264EB" w14:textId="77777777" w:rsidR="00433BB8" w:rsidRDefault="00433BB8" w:rsidP="00A46E46">
      <w:pPr>
        <w:pStyle w:val="BodyText"/>
        <w:spacing w:after="0" w:line="276" w:lineRule="auto"/>
        <w:ind w:left="1512" w:firstLine="14"/>
        <w:rPr>
          <w:color w:val="0039A6"/>
        </w:rPr>
      </w:pPr>
      <w:r>
        <w:rPr>
          <w:color w:val="0039A6"/>
        </w:rPr>
        <w:t>None</w:t>
      </w:r>
    </w:p>
    <w:p w14:paraId="47E63182" w14:textId="77777777" w:rsidR="00595ECE" w:rsidRPr="00426EDF" w:rsidRDefault="00595ECE" w:rsidP="00A46E46">
      <w:pPr>
        <w:pStyle w:val="BodyText"/>
        <w:spacing w:after="0" w:line="276" w:lineRule="auto"/>
        <w:ind w:left="1512" w:firstLine="14"/>
        <w:rPr>
          <w:color w:val="0039A6"/>
        </w:rPr>
      </w:pPr>
    </w:p>
    <w:p w14:paraId="65063386" w14:textId="77777777" w:rsidR="00426EDF" w:rsidRDefault="00426EDF" w:rsidP="00A46E46">
      <w:pPr>
        <w:pStyle w:val="BodyText"/>
        <w:spacing w:after="0" w:line="276" w:lineRule="auto"/>
        <w:ind w:left="1512" w:firstLine="14"/>
        <w:rPr>
          <w:color w:val="0039A6"/>
        </w:rPr>
      </w:pPr>
      <w:r w:rsidRPr="00426EDF">
        <w:rPr>
          <w:color w:val="0039A6"/>
        </w:rPr>
        <w:t xml:space="preserve">Long Range Planning </w:t>
      </w:r>
      <w:r w:rsidR="00433BB8">
        <w:rPr>
          <w:color w:val="0039A6"/>
        </w:rPr>
        <w:t>–</w:t>
      </w:r>
      <w:r w:rsidR="005044A5">
        <w:rPr>
          <w:color w:val="0039A6"/>
        </w:rPr>
        <w:t xml:space="preserve"> TBA</w:t>
      </w:r>
    </w:p>
    <w:p w14:paraId="39F379B7" w14:textId="77777777" w:rsidR="00433BB8" w:rsidRDefault="00F5042D" w:rsidP="00A46E46">
      <w:pPr>
        <w:pStyle w:val="BodyText"/>
        <w:spacing w:after="0" w:line="276" w:lineRule="auto"/>
        <w:ind w:left="1512" w:firstLine="14"/>
        <w:rPr>
          <w:color w:val="0039A6"/>
        </w:rPr>
      </w:pPr>
      <w:r>
        <w:rPr>
          <w:color w:val="0039A6"/>
        </w:rPr>
        <w:t xml:space="preserve">Planning conference call in Dec 2019. </w:t>
      </w:r>
    </w:p>
    <w:p w14:paraId="4C9139BF" w14:textId="77777777" w:rsidR="00F5042D" w:rsidRPr="00426EDF" w:rsidRDefault="00F5042D" w:rsidP="00A46E46">
      <w:pPr>
        <w:pStyle w:val="BodyText"/>
        <w:spacing w:after="0" w:line="276" w:lineRule="auto"/>
        <w:ind w:left="1512" w:firstLine="14"/>
        <w:rPr>
          <w:color w:val="0039A6"/>
        </w:rPr>
      </w:pPr>
    </w:p>
    <w:p w14:paraId="7A612D2C" w14:textId="77777777" w:rsidR="00426EDF" w:rsidRDefault="0073136B" w:rsidP="00A46E46">
      <w:pPr>
        <w:pStyle w:val="BodyText"/>
        <w:spacing w:after="0" w:line="276" w:lineRule="auto"/>
        <w:ind w:left="1512" w:firstLine="14"/>
        <w:rPr>
          <w:color w:val="0039A6"/>
        </w:rPr>
      </w:pPr>
      <w:r>
        <w:rPr>
          <w:color w:val="0039A6"/>
        </w:rPr>
        <w:t xml:space="preserve">Crucible </w:t>
      </w:r>
      <w:r w:rsidR="00F5042D">
        <w:rPr>
          <w:color w:val="0039A6"/>
        </w:rPr>
        <w:t>–</w:t>
      </w:r>
      <w:r w:rsidR="005044A5">
        <w:rPr>
          <w:color w:val="0039A6"/>
        </w:rPr>
        <w:t xml:space="preserve"> Refresh</w:t>
      </w:r>
    </w:p>
    <w:p w14:paraId="7D0EFA8D" w14:textId="77777777" w:rsidR="00F5042D" w:rsidRDefault="00F5042D" w:rsidP="00A46E46">
      <w:pPr>
        <w:pStyle w:val="BodyText"/>
        <w:spacing w:after="0" w:line="276" w:lineRule="auto"/>
        <w:ind w:left="1512" w:firstLine="14"/>
        <w:rPr>
          <w:color w:val="0039A6"/>
        </w:rPr>
      </w:pPr>
      <w:r>
        <w:rPr>
          <w:color w:val="0039A6"/>
        </w:rPr>
        <w:t>A Pitt graduat</w:t>
      </w:r>
      <w:r w:rsidR="00D57928">
        <w:rPr>
          <w:color w:val="0039A6"/>
        </w:rPr>
        <w:t>e</w:t>
      </w:r>
      <w:r>
        <w:rPr>
          <w:color w:val="0039A6"/>
        </w:rPr>
        <w:t xml:space="preserve"> student is interested in refreshing crucible. </w:t>
      </w:r>
    </w:p>
    <w:p w14:paraId="42AEDFF2" w14:textId="77777777" w:rsidR="00F5042D" w:rsidRPr="00426EDF" w:rsidRDefault="00F5042D" w:rsidP="00A46E46">
      <w:pPr>
        <w:pStyle w:val="BodyText"/>
        <w:spacing w:after="0" w:line="276" w:lineRule="auto"/>
        <w:ind w:left="1512" w:firstLine="14"/>
        <w:rPr>
          <w:color w:val="0039A6"/>
        </w:rPr>
      </w:pPr>
    </w:p>
    <w:p w14:paraId="49D20FF8" w14:textId="77777777" w:rsidR="00426EDF" w:rsidRDefault="00426EDF" w:rsidP="00A46E46">
      <w:pPr>
        <w:pStyle w:val="BodyText"/>
        <w:spacing w:after="0" w:line="276" w:lineRule="auto"/>
        <w:ind w:left="1512" w:firstLine="14"/>
        <w:rPr>
          <w:color w:val="0039A6"/>
        </w:rPr>
      </w:pPr>
      <w:r w:rsidRPr="00426EDF">
        <w:rPr>
          <w:color w:val="0039A6"/>
        </w:rPr>
        <w:t xml:space="preserve">Archives </w:t>
      </w:r>
    </w:p>
    <w:p w14:paraId="1ABB7AC2" w14:textId="152C8653" w:rsidR="00C50789" w:rsidRDefault="00C50789" w:rsidP="00A46E46">
      <w:pPr>
        <w:pStyle w:val="BodyText"/>
        <w:spacing w:after="0" w:line="276" w:lineRule="auto"/>
        <w:ind w:left="1512" w:firstLine="14"/>
        <w:rPr>
          <w:color w:val="0039A6"/>
        </w:rPr>
      </w:pPr>
      <w:r>
        <w:rPr>
          <w:color w:val="0039A6"/>
        </w:rPr>
        <w:t>N</w:t>
      </w:r>
      <w:r w:rsidR="00016CDC">
        <w:rPr>
          <w:color w:val="0039A6"/>
        </w:rPr>
        <w:t>o</w:t>
      </w:r>
      <w:r w:rsidR="00C53744">
        <w:rPr>
          <w:color w:val="0039A6"/>
        </w:rPr>
        <w:t>thing to report</w:t>
      </w:r>
      <w:r w:rsidR="00016CDC">
        <w:rPr>
          <w:color w:val="0039A6"/>
        </w:rPr>
        <w:t xml:space="preserve">. </w:t>
      </w:r>
    </w:p>
    <w:p w14:paraId="256119E7" w14:textId="77777777" w:rsidR="00C50789" w:rsidRPr="00426EDF" w:rsidRDefault="00C50789" w:rsidP="00A46E46">
      <w:pPr>
        <w:pStyle w:val="BodyText"/>
        <w:spacing w:after="0" w:line="276" w:lineRule="auto"/>
        <w:ind w:left="1512" w:firstLine="14"/>
        <w:rPr>
          <w:color w:val="0039A6"/>
        </w:rPr>
      </w:pPr>
    </w:p>
    <w:p w14:paraId="192B79F4" w14:textId="77777777" w:rsidR="00426EDF" w:rsidRDefault="00426EDF" w:rsidP="00A46E46">
      <w:pPr>
        <w:pStyle w:val="BodyText"/>
        <w:spacing w:after="0" w:line="276" w:lineRule="auto"/>
        <w:ind w:left="1512" w:firstLine="14"/>
        <w:rPr>
          <w:color w:val="0039A6"/>
        </w:rPr>
      </w:pPr>
      <w:r w:rsidRPr="00426EDF">
        <w:rPr>
          <w:color w:val="0039A6"/>
        </w:rPr>
        <w:t xml:space="preserve">NCW </w:t>
      </w:r>
      <w:r w:rsidR="005044A5">
        <w:rPr>
          <w:color w:val="0039A6"/>
        </w:rPr>
        <w:t>– ACS Table</w:t>
      </w:r>
    </w:p>
    <w:p w14:paraId="33F2409C" w14:textId="49809F0A" w:rsidR="00BF73EF" w:rsidRDefault="00BF73EF" w:rsidP="00A46E46">
      <w:pPr>
        <w:pStyle w:val="BodyText"/>
        <w:spacing w:after="0" w:line="276" w:lineRule="auto"/>
        <w:ind w:left="1512" w:firstLine="14"/>
        <w:rPr>
          <w:color w:val="0039A6"/>
        </w:rPr>
      </w:pPr>
      <w:r>
        <w:rPr>
          <w:color w:val="0039A6"/>
        </w:rPr>
        <w:t xml:space="preserve">Underway. </w:t>
      </w:r>
      <w:r w:rsidR="00BA5F5F">
        <w:rPr>
          <w:color w:val="0039A6"/>
        </w:rPr>
        <w:t xml:space="preserve">Project SEED will volunteer. </w:t>
      </w:r>
    </w:p>
    <w:p w14:paraId="6FA578A3" w14:textId="77777777" w:rsidR="00BF73EF" w:rsidRPr="00426EDF" w:rsidRDefault="00BF73EF" w:rsidP="00A46E46">
      <w:pPr>
        <w:pStyle w:val="BodyText"/>
        <w:spacing w:after="0" w:line="276" w:lineRule="auto"/>
        <w:ind w:left="1512" w:firstLine="14"/>
        <w:rPr>
          <w:color w:val="0039A6"/>
        </w:rPr>
      </w:pPr>
    </w:p>
    <w:p w14:paraId="3A11E87F" w14:textId="77777777" w:rsidR="00CA3C92" w:rsidRDefault="00595ECE" w:rsidP="00A46E46">
      <w:pPr>
        <w:pStyle w:val="BodyText"/>
        <w:spacing w:after="0" w:line="276" w:lineRule="auto"/>
        <w:ind w:left="1512" w:firstLine="14"/>
        <w:rPr>
          <w:color w:val="0039A6"/>
        </w:rPr>
      </w:pPr>
      <w:r>
        <w:rPr>
          <w:color w:val="0039A6"/>
        </w:rPr>
        <w:t>On the Road</w:t>
      </w:r>
    </w:p>
    <w:p w14:paraId="5C111D89" w14:textId="3FF00368" w:rsidR="00BF73EF" w:rsidRDefault="00BF73EF" w:rsidP="00A46E46">
      <w:pPr>
        <w:pStyle w:val="BodyText"/>
        <w:spacing w:after="0" w:line="276" w:lineRule="auto"/>
        <w:ind w:left="1512" w:firstLine="14"/>
        <w:rPr>
          <w:color w:val="0039A6"/>
        </w:rPr>
      </w:pPr>
      <w:r>
        <w:rPr>
          <w:color w:val="0039A6"/>
        </w:rPr>
        <w:t>Need a new hosting site.</w:t>
      </w:r>
      <w:r w:rsidR="004D6A47">
        <w:rPr>
          <w:color w:val="0039A6"/>
        </w:rPr>
        <w:t xml:space="preserve"> Suggestions are welcome.</w:t>
      </w:r>
      <w:r>
        <w:rPr>
          <w:color w:val="0039A6"/>
        </w:rPr>
        <w:t xml:space="preserve"> </w:t>
      </w:r>
    </w:p>
    <w:p w14:paraId="17A702F7" w14:textId="77777777" w:rsidR="00BF73EF" w:rsidRDefault="00BF73EF" w:rsidP="00A46E46">
      <w:pPr>
        <w:pStyle w:val="BodyText"/>
        <w:spacing w:after="0" w:line="276" w:lineRule="auto"/>
        <w:ind w:left="1512" w:firstLine="14"/>
        <w:rPr>
          <w:color w:val="0039A6"/>
        </w:rPr>
      </w:pPr>
    </w:p>
    <w:p w14:paraId="7D296A4F" w14:textId="77777777" w:rsidR="00595ECE" w:rsidRDefault="00595ECE" w:rsidP="00A46E46">
      <w:pPr>
        <w:pStyle w:val="BodyText"/>
        <w:spacing w:after="0" w:line="276" w:lineRule="auto"/>
        <w:ind w:left="1512" w:firstLine="14"/>
        <w:rPr>
          <w:color w:val="0039A6"/>
        </w:rPr>
      </w:pPr>
      <w:r>
        <w:rPr>
          <w:color w:val="0039A6"/>
        </w:rPr>
        <w:t>Media Committee</w:t>
      </w:r>
    </w:p>
    <w:p w14:paraId="38E05BD3" w14:textId="7F9BD1F7" w:rsidR="0081697D" w:rsidRDefault="0081697D" w:rsidP="00A46E46">
      <w:pPr>
        <w:pStyle w:val="BodyText"/>
        <w:spacing w:after="0" w:line="276" w:lineRule="auto"/>
        <w:ind w:left="1512" w:firstLine="14"/>
        <w:rPr>
          <w:color w:val="0039A6"/>
        </w:rPr>
      </w:pPr>
      <w:r>
        <w:rPr>
          <w:color w:val="0039A6"/>
        </w:rPr>
        <w:t>No</w:t>
      </w:r>
      <w:r w:rsidR="0009082F">
        <w:rPr>
          <w:color w:val="0039A6"/>
        </w:rPr>
        <w:t>thing to report</w:t>
      </w:r>
      <w:r w:rsidR="00C2617B">
        <w:rPr>
          <w:color w:val="0039A6"/>
        </w:rPr>
        <w:t>.</w:t>
      </w:r>
    </w:p>
    <w:p w14:paraId="122F82B3" w14:textId="77777777" w:rsidR="00BE61A1" w:rsidRDefault="00BE61A1" w:rsidP="00595ECE">
      <w:pPr>
        <w:pStyle w:val="BodyText"/>
        <w:spacing w:after="0" w:line="276" w:lineRule="auto"/>
        <w:ind w:left="0"/>
        <w:rPr>
          <w:color w:val="0039A6"/>
        </w:rPr>
      </w:pPr>
    </w:p>
    <w:p w14:paraId="43B5C6B9" w14:textId="77777777" w:rsidR="00595ECE" w:rsidRDefault="00595ECE" w:rsidP="00595ECE">
      <w:pPr>
        <w:pStyle w:val="BodyText"/>
        <w:spacing w:after="0" w:line="276" w:lineRule="auto"/>
        <w:ind w:left="0"/>
        <w:rPr>
          <w:color w:val="0039A6"/>
        </w:rPr>
        <w:sectPr w:rsidR="00595ECE" w:rsidSect="00CA3C92">
          <w:type w:val="continuous"/>
          <w:pgSz w:w="12240" w:h="15840" w:code="1"/>
          <w:pgMar w:top="1009" w:right="1000" w:bottom="1400" w:left="964" w:header="720" w:footer="787" w:gutter="0"/>
          <w:cols w:num="2" w:space="720"/>
          <w:titlePg/>
        </w:sectPr>
      </w:pPr>
    </w:p>
    <w:p w14:paraId="2F957BCD" w14:textId="77777777" w:rsidR="00CA3C92" w:rsidRDefault="00CA3C92" w:rsidP="00A46E46">
      <w:pPr>
        <w:pStyle w:val="BodyText"/>
        <w:spacing w:after="0" w:line="276" w:lineRule="auto"/>
        <w:ind w:left="0"/>
        <w:rPr>
          <w:color w:val="0039A6"/>
        </w:rPr>
        <w:sectPr w:rsidR="00CA3C92" w:rsidSect="00CA3C92">
          <w:type w:val="continuous"/>
          <w:pgSz w:w="12240" w:h="15840" w:code="1"/>
          <w:pgMar w:top="1009" w:right="1000" w:bottom="1400" w:left="964" w:header="720" w:footer="787" w:gutter="0"/>
          <w:cols w:num="2" w:space="720"/>
          <w:titlePg/>
        </w:sectPr>
      </w:pPr>
    </w:p>
    <w:p w14:paraId="14BB4416" w14:textId="77777777" w:rsidR="00426EDF" w:rsidRPr="00426EDF" w:rsidRDefault="00426EDF" w:rsidP="00A46E46">
      <w:pPr>
        <w:pStyle w:val="BodyText"/>
        <w:pBdr>
          <w:bottom w:val="single" w:sz="4" w:space="1" w:color="auto"/>
        </w:pBdr>
        <w:spacing w:after="0" w:line="276" w:lineRule="auto"/>
        <w:ind w:left="1512" w:firstLine="14"/>
        <w:rPr>
          <w:color w:val="0039A6"/>
        </w:rPr>
      </w:pPr>
      <w:r w:rsidRPr="00426EDF">
        <w:rPr>
          <w:color w:val="0039A6"/>
        </w:rPr>
        <w:t>GROUP REPORTS</w:t>
      </w:r>
    </w:p>
    <w:p w14:paraId="6F2FC6F2" w14:textId="77777777" w:rsidR="00A46E46" w:rsidRDefault="00A46E46" w:rsidP="00A46E46">
      <w:pPr>
        <w:pStyle w:val="BodyText"/>
        <w:spacing w:after="0" w:line="276" w:lineRule="auto"/>
        <w:ind w:left="1512" w:firstLine="14"/>
        <w:rPr>
          <w:color w:val="0039A6"/>
        </w:rPr>
        <w:sectPr w:rsidR="00A46E46" w:rsidSect="00CA3C92">
          <w:type w:val="continuous"/>
          <w:pgSz w:w="12240" w:h="15840" w:code="1"/>
          <w:pgMar w:top="1009" w:right="1000" w:bottom="1400" w:left="964" w:header="720" w:footer="787" w:gutter="0"/>
          <w:cols w:space="720"/>
          <w:titlePg/>
        </w:sectPr>
      </w:pPr>
    </w:p>
    <w:p w14:paraId="16F032A5" w14:textId="77777777" w:rsidR="00426EDF" w:rsidRDefault="00426EDF" w:rsidP="00A46E46">
      <w:pPr>
        <w:pStyle w:val="BodyText"/>
        <w:spacing w:after="0" w:line="276" w:lineRule="auto"/>
        <w:ind w:left="1512" w:firstLine="14"/>
        <w:rPr>
          <w:color w:val="0039A6"/>
        </w:rPr>
      </w:pPr>
      <w:r w:rsidRPr="00426EDF">
        <w:rPr>
          <w:color w:val="0039A6"/>
        </w:rPr>
        <w:t>WCC</w:t>
      </w:r>
    </w:p>
    <w:p w14:paraId="17D399D1" w14:textId="29726525" w:rsidR="0081697D" w:rsidRDefault="00C2617B" w:rsidP="00A46E46">
      <w:pPr>
        <w:pStyle w:val="BodyText"/>
        <w:spacing w:after="0" w:line="276" w:lineRule="auto"/>
        <w:ind w:left="1512" w:firstLine="14"/>
        <w:rPr>
          <w:color w:val="0039A6"/>
        </w:rPr>
      </w:pPr>
      <w:r>
        <w:rPr>
          <w:color w:val="0039A6"/>
        </w:rPr>
        <w:t xml:space="preserve">A </w:t>
      </w:r>
      <w:r w:rsidR="009E766D">
        <w:rPr>
          <w:color w:val="0039A6"/>
        </w:rPr>
        <w:t xml:space="preserve">T-shirt fund raising </w:t>
      </w:r>
      <w:r>
        <w:rPr>
          <w:color w:val="0039A6"/>
        </w:rPr>
        <w:t xml:space="preserve">was </w:t>
      </w:r>
      <w:r w:rsidR="009E766D">
        <w:rPr>
          <w:color w:val="0039A6"/>
        </w:rPr>
        <w:t xml:space="preserve">planned. </w:t>
      </w:r>
    </w:p>
    <w:p w14:paraId="249F0FC3" w14:textId="77777777" w:rsidR="00552D62" w:rsidRPr="00426EDF" w:rsidRDefault="00552D62" w:rsidP="00A46E46">
      <w:pPr>
        <w:pStyle w:val="BodyText"/>
        <w:spacing w:after="0" w:line="276" w:lineRule="auto"/>
        <w:ind w:left="1512" w:firstLine="14"/>
        <w:rPr>
          <w:color w:val="0039A6"/>
        </w:rPr>
      </w:pPr>
    </w:p>
    <w:p w14:paraId="2BC0B168" w14:textId="77777777" w:rsidR="00426EDF" w:rsidRDefault="00426EDF" w:rsidP="00A46E46">
      <w:pPr>
        <w:pStyle w:val="BodyText"/>
        <w:spacing w:after="0" w:line="276" w:lineRule="auto"/>
        <w:ind w:left="1512" w:firstLine="14"/>
        <w:rPr>
          <w:color w:val="0039A6"/>
        </w:rPr>
      </w:pPr>
      <w:r w:rsidRPr="00426EDF">
        <w:rPr>
          <w:color w:val="0039A6"/>
        </w:rPr>
        <w:t xml:space="preserve">YCC </w:t>
      </w:r>
    </w:p>
    <w:p w14:paraId="1A62AB64" w14:textId="7A447715" w:rsidR="004973E5" w:rsidRDefault="004973E5" w:rsidP="00A46E46">
      <w:pPr>
        <w:pStyle w:val="BodyText"/>
        <w:spacing w:after="0" w:line="276" w:lineRule="auto"/>
        <w:ind w:left="1512" w:firstLine="14"/>
        <w:rPr>
          <w:color w:val="0039A6"/>
        </w:rPr>
      </w:pPr>
      <w:r>
        <w:rPr>
          <w:color w:val="0039A6"/>
        </w:rPr>
        <w:t>No</w:t>
      </w:r>
      <w:r w:rsidR="00C2617B">
        <w:rPr>
          <w:color w:val="0039A6"/>
        </w:rPr>
        <w:t>thing to report.</w:t>
      </w:r>
    </w:p>
    <w:p w14:paraId="2F995C30" w14:textId="77777777" w:rsidR="00552D62" w:rsidRPr="00426EDF" w:rsidRDefault="00552D62" w:rsidP="00A46E46">
      <w:pPr>
        <w:pStyle w:val="BodyText"/>
        <w:spacing w:after="0" w:line="276" w:lineRule="auto"/>
        <w:ind w:left="1512" w:firstLine="14"/>
        <w:rPr>
          <w:color w:val="0039A6"/>
        </w:rPr>
      </w:pPr>
    </w:p>
    <w:p w14:paraId="5655CF2D" w14:textId="77777777" w:rsidR="00426EDF" w:rsidRDefault="00426EDF" w:rsidP="00A46E46">
      <w:pPr>
        <w:pStyle w:val="BodyText"/>
        <w:spacing w:after="0" w:line="276" w:lineRule="auto"/>
        <w:ind w:left="1512" w:firstLine="14"/>
        <w:rPr>
          <w:color w:val="0039A6"/>
        </w:rPr>
      </w:pPr>
      <w:r w:rsidRPr="00426EDF">
        <w:rPr>
          <w:color w:val="0039A6"/>
        </w:rPr>
        <w:t xml:space="preserve">Energy Tech  </w:t>
      </w:r>
    </w:p>
    <w:p w14:paraId="34F9E5DD" w14:textId="1950088C" w:rsidR="004973E5" w:rsidRDefault="004973E5" w:rsidP="00C2617B">
      <w:pPr>
        <w:pStyle w:val="BodyText"/>
        <w:spacing w:after="0" w:line="276" w:lineRule="auto"/>
        <w:ind w:left="1435"/>
        <w:rPr>
          <w:color w:val="0039A6"/>
        </w:rPr>
      </w:pPr>
      <w:r>
        <w:rPr>
          <w:color w:val="0039A6"/>
        </w:rPr>
        <w:t>Had a joint meeting with AICHE Pittsburgh</w:t>
      </w:r>
      <w:r w:rsidR="00C2617B">
        <w:rPr>
          <w:color w:val="0039A6"/>
        </w:rPr>
        <w:t xml:space="preserve"> on Sept 25 (Shell’s ethane cracker). Meeting planned on Oct 17</w:t>
      </w:r>
      <w:r w:rsidR="00C2617B" w:rsidRPr="00C2617B">
        <w:rPr>
          <w:color w:val="0039A6"/>
          <w:vertAlign w:val="superscript"/>
        </w:rPr>
        <w:t>th</w:t>
      </w:r>
      <w:r w:rsidR="00C2617B">
        <w:rPr>
          <w:color w:val="0039A6"/>
        </w:rPr>
        <w:t xml:space="preserve"> (topic: Exiting Eden, adapting to unprecedented change from a warming climate change) and Nov 21</w:t>
      </w:r>
      <w:r w:rsidR="00C2617B" w:rsidRPr="00C2617B">
        <w:rPr>
          <w:color w:val="0039A6"/>
          <w:vertAlign w:val="superscript"/>
        </w:rPr>
        <w:t>st</w:t>
      </w:r>
      <w:r w:rsidR="00C2617B">
        <w:rPr>
          <w:color w:val="0039A6"/>
        </w:rPr>
        <w:t xml:space="preserve"> (Advanced functional nanocomposite materials for power conversion and harsh environment sensing devices), </w:t>
      </w:r>
      <w:r w:rsidR="00C2617B">
        <w:rPr>
          <w:color w:val="0039A6"/>
        </w:rPr>
        <w:t xml:space="preserve">both at </w:t>
      </w:r>
      <w:r w:rsidR="00C2617B">
        <w:rPr>
          <w:color w:val="0039A6"/>
        </w:rPr>
        <w:t>Lombardozzi’s restaurant</w:t>
      </w:r>
      <w:r w:rsidR="00C2617B">
        <w:rPr>
          <w:color w:val="0039A6"/>
        </w:rPr>
        <w:t>; executive meeting planned on Dec 5</w:t>
      </w:r>
      <w:r w:rsidR="00C2617B" w:rsidRPr="00C2617B">
        <w:rPr>
          <w:color w:val="0039A6"/>
          <w:vertAlign w:val="superscript"/>
        </w:rPr>
        <w:t>th</w:t>
      </w:r>
      <w:r w:rsidR="00C2617B">
        <w:rPr>
          <w:color w:val="0039A6"/>
        </w:rPr>
        <w:t>.</w:t>
      </w:r>
      <w:r>
        <w:rPr>
          <w:color w:val="0039A6"/>
        </w:rPr>
        <w:t xml:space="preserve"> </w:t>
      </w:r>
    </w:p>
    <w:p w14:paraId="71F41411" w14:textId="77777777" w:rsidR="004973E5" w:rsidRPr="00426EDF" w:rsidRDefault="004973E5" w:rsidP="00C2617B">
      <w:pPr>
        <w:pStyle w:val="BodyText"/>
        <w:spacing w:after="0" w:line="276" w:lineRule="auto"/>
        <w:rPr>
          <w:color w:val="0039A6"/>
        </w:rPr>
      </w:pPr>
    </w:p>
    <w:p w14:paraId="390B1C2B" w14:textId="77777777" w:rsidR="00552D62" w:rsidRDefault="00552D62" w:rsidP="00A46E46">
      <w:pPr>
        <w:pStyle w:val="BodyText"/>
        <w:spacing w:after="0" w:line="276" w:lineRule="auto"/>
        <w:ind w:left="1512" w:firstLine="14"/>
        <w:rPr>
          <w:color w:val="0039A6"/>
        </w:rPr>
      </w:pPr>
    </w:p>
    <w:p w14:paraId="3BB2C6A3" w14:textId="0475DF7B" w:rsidR="00426EDF" w:rsidRDefault="00426EDF" w:rsidP="00A46E46">
      <w:pPr>
        <w:pStyle w:val="BodyText"/>
        <w:spacing w:after="0" w:line="276" w:lineRule="auto"/>
        <w:ind w:left="1512" w:firstLine="14"/>
        <w:rPr>
          <w:color w:val="0039A6"/>
        </w:rPr>
      </w:pPr>
      <w:r w:rsidRPr="00426EDF">
        <w:rPr>
          <w:color w:val="0039A6"/>
        </w:rPr>
        <w:t>Environmental</w:t>
      </w:r>
    </w:p>
    <w:p w14:paraId="547B3BCC" w14:textId="186F3962" w:rsidR="001614CA" w:rsidRPr="00426EDF" w:rsidRDefault="001614CA" w:rsidP="00A46E46">
      <w:pPr>
        <w:pStyle w:val="BodyText"/>
        <w:spacing w:after="0" w:line="276" w:lineRule="auto"/>
        <w:ind w:left="1512" w:firstLine="14"/>
        <w:rPr>
          <w:color w:val="0039A6"/>
        </w:rPr>
      </w:pPr>
      <w:r>
        <w:rPr>
          <w:color w:val="0039A6"/>
        </w:rPr>
        <w:t>No</w:t>
      </w:r>
      <w:r w:rsidR="00552D62">
        <w:rPr>
          <w:color w:val="0039A6"/>
        </w:rPr>
        <w:t>thing to report</w:t>
      </w:r>
    </w:p>
    <w:p w14:paraId="524F83FF" w14:textId="77777777" w:rsidR="00552D62" w:rsidRDefault="00552D62" w:rsidP="00A46E46">
      <w:pPr>
        <w:pStyle w:val="BodyText"/>
        <w:spacing w:after="0" w:line="276" w:lineRule="auto"/>
        <w:ind w:left="1512" w:firstLine="14"/>
        <w:rPr>
          <w:color w:val="0039A6"/>
        </w:rPr>
      </w:pPr>
    </w:p>
    <w:p w14:paraId="16B1E01F" w14:textId="331546F2" w:rsidR="00426EDF" w:rsidRDefault="00426EDF" w:rsidP="00A46E46">
      <w:pPr>
        <w:pStyle w:val="BodyText"/>
        <w:spacing w:after="0" w:line="276" w:lineRule="auto"/>
        <w:ind w:left="1512" w:firstLine="14"/>
        <w:rPr>
          <w:color w:val="0039A6"/>
        </w:rPr>
      </w:pPr>
      <w:r w:rsidRPr="00426EDF">
        <w:rPr>
          <w:color w:val="0039A6"/>
        </w:rPr>
        <w:t xml:space="preserve">Polymer </w:t>
      </w:r>
    </w:p>
    <w:p w14:paraId="40EFC507" w14:textId="4F3198E5" w:rsidR="001614CA" w:rsidRDefault="00552D62" w:rsidP="00A46E46">
      <w:pPr>
        <w:pStyle w:val="BodyText"/>
        <w:spacing w:after="0" w:line="276" w:lineRule="auto"/>
        <w:ind w:left="1512" w:firstLine="14"/>
        <w:rPr>
          <w:color w:val="0039A6"/>
        </w:rPr>
      </w:pPr>
      <w:r>
        <w:rPr>
          <w:color w:val="0039A6"/>
        </w:rPr>
        <w:t>Nothing to report</w:t>
      </w:r>
    </w:p>
    <w:p w14:paraId="3CC37683" w14:textId="31A659F4" w:rsidR="00552D62" w:rsidRDefault="00552D62" w:rsidP="00A46E46">
      <w:pPr>
        <w:pStyle w:val="BodyText"/>
        <w:spacing w:after="0" w:line="276" w:lineRule="auto"/>
        <w:ind w:left="1512" w:firstLine="14"/>
        <w:rPr>
          <w:color w:val="0039A6"/>
        </w:rPr>
      </w:pPr>
    </w:p>
    <w:p w14:paraId="55D5C1BA" w14:textId="77777777" w:rsidR="00552D62" w:rsidRPr="00426EDF" w:rsidRDefault="00552D62" w:rsidP="00A46E46">
      <w:pPr>
        <w:pStyle w:val="BodyText"/>
        <w:spacing w:after="0" w:line="276" w:lineRule="auto"/>
        <w:ind w:left="1512" w:firstLine="14"/>
        <w:rPr>
          <w:color w:val="0039A6"/>
        </w:rPr>
      </w:pPr>
    </w:p>
    <w:p w14:paraId="4966671F" w14:textId="77777777" w:rsidR="00A46E46" w:rsidRDefault="00426EDF" w:rsidP="00A46E46">
      <w:pPr>
        <w:pStyle w:val="BodyText"/>
        <w:spacing w:after="0" w:line="276" w:lineRule="auto"/>
        <w:ind w:left="1512" w:firstLine="14"/>
        <w:rPr>
          <w:color w:val="0039A6"/>
        </w:rPr>
      </w:pPr>
      <w:r w:rsidRPr="00426EDF">
        <w:rPr>
          <w:color w:val="0039A6"/>
        </w:rPr>
        <w:t>Education</w:t>
      </w:r>
    </w:p>
    <w:p w14:paraId="788EF856" w14:textId="1E859C01" w:rsidR="001614CA" w:rsidRDefault="001614CA" w:rsidP="00C2617B">
      <w:pPr>
        <w:pStyle w:val="BodyText"/>
        <w:spacing w:after="0" w:line="276" w:lineRule="auto"/>
        <w:ind w:left="1440"/>
        <w:rPr>
          <w:color w:val="0039A6"/>
        </w:rPr>
        <w:sectPr w:rsidR="001614CA" w:rsidSect="00A46E46">
          <w:type w:val="continuous"/>
          <w:pgSz w:w="12240" w:h="15840" w:code="1"/>
          <w:pgMar w:top="1009" w:right="1000" w:bottom="1400" w:left="964" w:header="720" w:footer="787" w:gutter="0"/>
          <w:cols w:num="2" w:space="720"/>
          <w:titlePg/>
        </w:sectPr>
      </w:pPr>
      <w:r>
        <w:rPr>
          <w:color w:val="0039A6"/>
        </w:rPr>
        <w:t xml:space="preserve">None. </w:t>
      </w:r>
      <w:r w:rsidR="00523C91">
        <w:rPr>
          <w:color w:val="0039A6"/>
        </w:rPr>
        <w:t>SACP/SSP will no longer plan</w:t>
      </w:r>
      <w:r>
        <w:rPr>
          <w:color w:val="0039A6"/>
        </w:rPr>
        <w:t xml:space="preserve"> Triparti</w:t>
      </w:r>
      <w:r w:rsidR="00C2617B">
        <w:rPr>
          <w:color w:val="0039A6"/>
        </w:rPr>
        <w:t>te</w:t>
      </w:r>
      <w:r>
        <w:rPr>
          <w:color w:val="0039A6"/>
        </w:rPr>
        <w:t xml:space="preserve"> meeting. Planning to sponsor </w:t>
      </w:r>
      <w:r w:rsidR="00523C91">
        <w:rPr>
          <w:color w:val="0039A6"/>
        </w:rPr>
        <w:t>continuing</w:t>
      </w:r>
      <w:r>
        <w:rPr>
          <w:color w:val="0039A6"/>
        </w:rPr>
        <w:t xml:space="preserve"> education program. </w:t>
      </w:r>
    </w:p>
    <w:p w14:paraId="1FD9E08C" w14:textId="77777777" w:rsidR="00A46E46" w:rsidRDefault="00A46E46" w:rsidP="00A46E46">
      <w:pPr>
        <w:pStyle w:val="BodyText"/>
        <w:spacing w:after="0" w:line="276" w:lineRule="auto"/>
        <w:ind w:left="1512" w:firstLine="14"/>
        <w:rPr>
          <w:color w:val="0039A6"/>
        </w:rPr>
        <w:sectPr w:rsidR="00A46E46" w:rsidSect="00A46E46">
          <w:type w:val="continuous"/>
          <w:pgSz w:w="12240" w:h="15840" w:code="1"/>
          <w:pgMar w:top="1009" w:right="1000" w:bottom="1400" w:left="964" w:header="720" w:footer="787" w:gutter="0"/>
          <w:cols w:num="2" w:space="720"/>
          <w:titlePg/>
        </w:sectPr>
      </w:pPr>
    </w:p>
    <w:p w14:paraId="04882485" w14:textId="77777777" w:rsidR="004973E5" w:rsidRDefault="004973E5" w:rsidP="00C56616">
      <w:pPr>
        <w:pStyle w:val="BodyText"/>
        <w:spacing w:after="0" w:line="276" w:lineRule="auto"/>
        <w:ind w:left="1512" w:firstLine="14"/>
        <w:rPr>
          <w:color w:val="0039A6"/>
        </w:rPr>
      </w:pPr>
    </w:p>
    <w:p w14:paraId="75EDA4A1" w14:textId="77777777" w:rsidR="004973E5" w:rsidRDefault="004973E5" w:rsidP="00C56616">
      <w:pPr>
        <w:pStyle w:val="BodyText"/>
        <w:spacing w:after="0" w:line="276" w:lineRule="auto"/>
        <w:ind w:left="1512" w:firstLine="14"/>
        <w:rPr>
          <w:color w:val="0039A6"/>
        </w:rPr>
      </w:pPr>
    </w:p>
    <w:p w14:paraId="38D1BC09" w14:textId="77777777" w:rsidR="005044A5" w:rsidRDefault="005044A5" w:rsidP="00C56616">
      <w:pPr>
        <w:pStyle w:val="BodyText"/>
        <w:spacing w:after="0" w:line="276" w:lineRule="auto"/>
        <w:ind w:left="1512" w:firstLine="14"/>
        <w:rPr>
          <w:color w:val="0039A6"/>
        </w:rPr>
      </w:pPr>
      <w:r>
        <w:rPr>
          <w:color w:val="0039A6"/>
        </w:rPr>
        <w:t>OLD BUSINESS:</w:t>
      </w:r>
    </w:p>
    <w:p w14:paraId="61276F5F" w14:textId="77777777" w:rsidR="005044A5" w:rsidRDefault="005044A5" w:rsidP="00C56616">
      <w:pPr>
        <w:pStyle w:val="BodyText"/>
        <w:spacing w:after="0" w:line="276" w:lineRule="auto"/>
        <w:ind w:left="1512" w:firstLine="14"/>
        <w:rPr>
          <w:color w:val="0039A6"/>
        </w:rPr>
      </w:pPr>
      <w:r>
        <w:rPr>
          <w:color w:val="0039A6"/>
        </w:rPr>
        <w:tab/>
        <w:t>Election moving to electronic only</w:t>
      </w:r>
    </w:p>
    <w:p w14:paraId="40E88201" w14:textId="77777777" w:rsidR="00523C91" w:rsidRDefault="00523C91" w:rsidP="00C56616">
      <w:pPr>
        <w:pStyle w:val="BodyText"/>
        <w:spacing w:after="0" w:line="276" w:lineRule="auto"/>
        <w:ind w:left="1512" w:firstLine="14"/>
        <w:rPr>
          <w:color w:val="0039A6"/>
        </w:rPr>
      </w:pPr>
    </w:p>
    <w:p w14:paraId="32D028D2" w14:textId="77777777" w:rsidR="005044A5" w:rsidRDefault="005044A5" w:rsidP="00C56616">
      <w:pPr>
        <w:pStyle w:val="BodyText"/>
        <w:spacing w:after="0" w:line="276" w:lineRule="auto"/>
        <w:ind w:left="1512" w:firstLine="14"/>
        <w:rPr>
          <w:color w:val="0039A6"/>
        </w:rPr>
      </w:pPr>
    </w:p>
    <w:p w14:paraId="76BACC90" w14:textId="77777777" w:rsidR="00C56616" w:rsidRPr="00426EDF" w:rsidRDefault="00426EDF" w:rsidP="00C56616">
      <w:pPr>
        <w:pStyle w:val="BodyText"/>
        <w:spacing w:after="0" w:line="276" w:lineRule="auto"/>
        <w:ind w:left="1512" w:firstLine="14"/>
        <w:rPr>
          <w:color w:val="0039A6"/>
        </w:rPr>
      </w:pPr>
      <w:r w:rsidRPr="00426EDF">
        <w:rPr>
          <w:color w:val="0039A6"/>
        </w:rPr>
        <w:t>NEW BUSINESS:</w:t>
      </w:r>
    </w:p>
    <w:p w14:paraId="7746AD11" w14:textId="2E4E7C1F" w:rsidR="005044A5" w:rsidRDefault="00E72962" w:rsidP="005044A5">
      <w:pPr>
        <w:pStyle w:val="BodyText"/>
        <w:spacing w:after="0" w:line="276" w:lineRule="auto"/>
        <w:ind w:left="1512" w:firstLine="14"/>
        <w:jc w:val="left"/>
        <w:rPr>
          <w:color w:val="0039A6"/>
        </w:rPr>
      </w:pPr>
      <w:r>
        <w:rPr>
          <w:color w:val="0039A6"/>
        </w:rPr>
        <w:tab/>
      </w:r>
      <w:r w:rsidR="005044A5">
        <w:rPr>
          <w:color w:val="0039A6"/>
        </w:rPr>
        <w:t>Cal U ACS Student Affiliates</w:t>
      </w:r>
      <w:r w:rsidR="00552D62">
        <w:rPr>
          <w:color w:val="0039A6"/>
        </w:rPr>
        <w:t xml:space="preserve"> </w:t>
      </w:r>
    </w:p>
    <w:p w14:paraId="13FC8FE6" w14:textId="20D95A06" w:rsidR="00BF5387" w:rsidRDefault="00BF5387" w:rsidP="005044A5">
      <w:pPr>
        <w:pStyle w:val="BodyText"/>
        <w:spacing w:after="0" w:line="276" w:lineRule="auto"/>
        <w:ind w:left="1512" w:firstLine="14"/>
        <w:jc w:val="left"/>
        <w:rPr>
          <w:color w:val="0039A6"/>
        </w:rPr>
      </w:pPr>
      <w:r>
        <w:rPr>
          <w:color w:val="0039A6"/>
        </w:rPr>
        <w:tab/>
        <w:t xml:space="preserve">The students affiliates shared their activity after the meeting adjourned. </w:t>
      </w:r>
    </w:p>
    <w:p w14:paraId="6D6A4FA5" w14:textId="77777777" w:rsidR="004B6B73" w:rsidRDefault="004B6B73" w:rsidP="005044A5">
      <w:pPr>
        <w:pStyle w:val="BodyText"/>
        <w:spacing w:after="0" w:line="276" w:lineRule="auto"/>
        <w:ind w:left="1512" w:firstLine="14"/>
        <w:jc w:val="left"/>
        <w:rPr>
          <w:color w:val="0039A6"/>
        </w:rPr>
      </w:pPr>
    </w:p>
    <w:p w14:paraId="227E717E" w14:textId="77777777" w:rsidR="001004C5" w:rsidRDefault="005044A5" w:rsidP="005044A5">
      <w:pPr>
        <w:pStyle w:val="BodyText"/>
        <w:spacing w:after="0" w:line="276" w:lineRule="auto"/>
        <w:ind w:left="1512" w:firstLine="648"/>
        <w:jc w:val="left"/>
        <w:rPr>
          <w:color w:val="0039A6"/>
        </w:rPr>
      </w:pPr>
      <w:r>
        <w:rPr>
          <w:color w:val="0039A6"/>
        </w:rPr>
        <w:t>Dropbox – please clean out/organize relevant folders</w:t>
      </w:r>
      <w:r w:rsidR="004B6B73">
        <w:rPr>
          <w:color w:val="0039A6"/>
        </w:rPr>
        <w:t xml:space="preserve"> </w:t>
      </w:r>
    </w:p>
    <w:p w14:paraId="67D4AEAF" w14:textId="06667527" w:rsidR="004B6B73" w:rsidRDefault="00E50A13" w:rsidP="005044A5">
      <w:pPr>
        <w:pStyle w:val="BodyText"/>
        <w:spacing w:after="0" w:line="276" w:lineRule="auto"/>
        <w:ind w:left="1512" w:firstLine="648"/>
        <w:jc w:val="left"/>
        <w:rPr>
          <w:color w:val="0039A6"/>
        </w:rPr>
      </w:pPr>
      <w:r>
        <w:rPr>
          <w:color w:val="0039A6"/>
        </w:rPr>
        <w:t xml:space="preserve">Please remove </w:t>
      </w:r>
      <w:r w:rsidR="00FA1E28">
        <w:rPr>
          <w:color w:val="0039A6"/>
        </w:rPr>
        <w:t>outdated</w:t>
      </w:r>
      <w:r>
        <w:rPr>
          <w:color w:val="0039A6"/>
        </w:rPr>
        <w:t>/repeated materials</w:t>
      </w:r>
      <w:r w:rsidR="00BE5703">
        <w:rPr>
          <w:color w:val="0039A6"/>
        </w:rPr>
        <w:t>, redundant copies</w:t>
      </w:r>
      <w:r>
        <w:rPr>
          <w:color w:val="0039A6"/>
        </w:rPr>
        <w:t xml:space="preserve"> </w:t>
      </w:r>
    </w:p>
    <w:p w14:paraId="6ADA12D7" w14:textId="77777777" w:rsidR="00E50A13" w:rsidRDefault="00E50A13" w:rsidP="005044A5">
      <w:pPr>
        <w:pStyle w:val="BodyText"/>
        <w:spacing w:after="0" w:line="276" w:lineRule="auto"/>
        <w:ind w:left="1512" w:firstLine="648"/>
        <w:jc w:val="left"/>
        <w:rPr>
          <w:color w:val="0039A6"/>
        </w:rPr>
      </w:pPr>
    </w:p>
    <w:p w14:paraId="653E6D74" w14:textId="7C268112" w:rsidR="004B6B73" w:rsidRDefault="00AC2CBF" w:rsidP="00AC2CBF">
      <w:pPr>
        <w:pStyle w:val="BodyText"/>
        <w:spacing w:after="0" w:line="276" w:lineRule="auto"/>
        <w:ind w:left="2160"/>
        <w:jc w:val="left"/>
        <w:rPr>
          <w:color w:val="0039A6"/>
        </w:rPr>
      </w:pPr>
      <w:r>
        <w:rPr>
          <w:color w:val="0039A6"/>
        </w:rPr>
        <w:t>Woznack</w:t>
      </w:r>
      <w:r>
        <w:rPr>
          <w:color w:val="0039A6"/>
        </w:rPr>
        <w:t xml:space="preserve">  requested ACS comment on our </w:t>
      </w:r>
      <w:r w:rsidR="004B6B73">
        <w:rPr>
          <w:color w:val="0039A6"/>
        </w:rPr>
        <w:t xml:space="preserve">last year’s annual report. </w:t>
      </w:r>
      <w:r>
        <w:rPr>
          <w:color w:val="0039A6"/>
        </w:rPr>
        <w:t>Davis will follow up with ß</w:t>
      </w:r>
      <w:bookmarkStart w:id="0" w:name="_GoBack"/>
      <w:bookmarkEnd w:id="0"/>
      <w:r>
        <w:rPr>
          <w:color w:val="0039A6"/>
        </w:rPr>
        <w:t xml:space="preserve">emails. </w:t>
      </w:r>
    </w:p>
    <w:p w14:paraId="26F9DAFA" w14:textId="77777777" w:rsidR="005044A5" w:rsidRDefault="005044A5" w:rsidP="005044A5">
      <w:pPr>
        <w:pStyle w:val="BodyText"/>
        <w:spacing w:after="0" w:line="276" w:lineRule="auto"/>
        <w:ind w:left="1512" w:firstLine="648"/>
        <w:jc w:val="left"/>
        <w:rPr>
          <w:color w:val="0039A6"/>
        </w:rPr>
      </w:pPr>
    </w:p>
    <w:p w14:paraId="5A526882" w14:textId="77777777" w:rsidR="001004C5" w:rsidRDefault="001004C5" w:rsidP="001004C5">
      <w:pPr>
        <w:pStyle w:val="BodyText"/>
        <w:spacing w:after="0" w:line="276" w:lineRule="auto"/>
        <w:ind w:left="1512" w:firstLine="14"/>
        <w:jc w:val="left"/>
        <w:rPr>
          <w:color w:val="0039A6"/>
        </w:rPr>
      </w:pPr>
      <w:r>
        <w:rPr>
          <w:color w:val="0039A6"/>
        </w:rPr>
        <w:tab/>
      </w:r>
    </w:p>
    <w:p w14:paraId="26802C34" w14:textId="77777777" w:rsidR="001004C5" w:rsidRDefault="001004C5" w:rsidP="001004C5">
      <w:pPr>
        <w:pStyle w:val="BodyText"/>
        <w:spacing w:after="0" w:line="276" w:lineRule="auto"/>
        <w:ind w:left="1512" w:firstLine="14"/>
        <w:jc w:val="left"/>
        <w:rPr>
          <w:color w:val="0039A6"/>
        </w:rPr>
      </w:pPr>
      <w:r>
        <w:rPr>
          <w:color w:val="0039A6"/>
        </w:rPr>
        <w:tab/>
      </w:r>
    </w:p>
    <w:p w14:paraId="1E2C8CBA" w14:textId="77777777" w:rsidR="00427E6A" w:rsidRDefault="00427E6A" w:rsidP="00434C81">
      <w:pPr>
        <w:pStyle w:val="BodyText"/>
        <w:spacing w:after="0" w:line="276" w:lineRule="auto"/>
        <w:ind w:left="1512" w:firstLine="648"/>
        <w:jc w:val="left"/>
        <w:rPr>
          <w:color w:val="0039A6"/>
        </w:rPr>
      </w:pPr>
    </w:p>
    <w:p w14:paraId="2E1F7A23" w14:textId="77777777" w:rsidR="00EC52C1" w:rsidRPr="001A234F" w:rsidRDefault="00C56616" w:rsidP="00EC52C1">
      <w:pPr>
        <w:pStyle w:val="BodyText"/>
        <w:spacing w:after="0" w:line="276" w:lineRule="auto"/>
        <w:ind w:left="1512" w:firstLine="14"/>
        <w:jc w:val="left"/>
        <w:rPr>
          <w:color w:val="0039A6"/>
        </w:rPr>
      </w:pPr>
      <w:r>
        <w:rPr>
          <w:color w:val="0039A6"/>
        </w:rPr>
        <w:tab/>
      </w:r>
    </w:p>
    <w:p w14:paraId="089D5DE5" w14:textId="77777777" w:rsidR="00C56616" w:rsidRPr="001A234F" w:rsidRDefault="00C56616" w:rsidP="00A46E46">
      <w:pPr>
        <w:pStyle w:val="BodyText"/>
        <w:spacing w:after="0" w:line="276" w:lineRule="auto"/>
        <w:ind w:left="1512" w:firstLine="14"/>
        <w:jc w:val="left"/>
        <w:rPr>
          <w:color w:val="0039A6"/>
        </w:rPr>
      </w:pPr>
    </w:p>
    <w:sectPr w:rsidR="00C56616" w:rsidRPr="001A234F" w:rsidSect="00CA3C92">
      <w:type w:val="continuous"/>
      <w:pgSz w:w="12240" w:h="15840" w:code="1"/>
      <w:pgMar w:top="1009" w:right="1000" w:bottom="1400" w:left="964" w:header="720" w:footer="7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1806B" w14:textId="77777777" w:rsidR="00031CFA" w:rsidRDefault="00031CFA">
      <w:r>
        <w:separator/>
      </w:r>
    </w:p>
  </w:endnote>
  <w:endnote w:type="continuationSeparator" w:id="0">
    <w:p w14:paraId="0E558056" w14:textId="77777777" w:rsidR="00031CFA" w:rsidRDefault="0003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FAFAB" w14:textId="77777777" w:rsidR="0057130E" w:rsidRDefault="005713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C3070B" w14:textId="77777777" w:rsidR="0057130E" w:rsidRDefault="0057130E">
    <w:pPr>
      <w:pStyle w:val="Footer"/>
    </w:pPr>
  </w:p>
  <w:p w14:paraId="72F1F541" w14:textId="77777777" w:rsidR="0057130E" w:rsidRDefault="0057130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1EC88" w14:textId="77777777" w:rsidR="0057130E" w:rsidRDefault="0057130E" w:rsidP="00184D1D">
    <w:pPr>
      <w:pStyle w:val="Footer"/>
      <w:ind w:left="0"/>
    </w:pPr>
  </w:p>
  <w:p w14:paraId="6DEC271F" w14:textId="77777777" w:rsidR="0057130E" w:rsidRDefault="0057130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55D48" w14:textId="77777777" w:rsidR="0057130E" w:rsidRPr="001A234F" w:rsidRDefault="00B47083" w:rsidP="00AF4861">
    <w:pPr>
      <w:ind w:left="1512"/>
      <w:rPr>
        <w:rStyle w:val="PageNumber"/>
        <w:rFonts w:cs="Arial"/>
        <w:b/>
        <w:color w:val="0039A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8663FA" wp14:editId="77B61BC0">
          <wp:simplePos x="0" y="0"/>
          <wp:positionH relativeFrom="column">
            <wp:posOffset>6285230</wp:posOffset>
          </wp:positionH>
          <wp:positionV relativeFrom="paragraph">
            <wp:posOffset>-288925</wp:posOffset>
          </wp:positionV>
          <wp:extent cx="542925" cy="685800"/>
          <wp:effectExtent l="0" t="0" r="0" b="0"/>
          <wp:wrapSquare wrapText="bothSides"/>
          <wp:docPr id="5" name="Picture 5" descr="iyc_url_RGB_C_sca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yc_url_RGB_C_sca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130E" w:rsidRPr="001A234F">
      <w:rPr>
        <w:rStyle w:val="PageNumber"/>
        <w:rFonts w:cs="Arial"/>
        <w:b/>
        <w:color w:val="0039A6"/>
      </w:rPr>
      <w:t>American Chemical Society</w:t>
    </w:r>
  </w:p>
  <w:p w14:paraId="00C84BA8" w14:textId="77777777" w:rsidR="0057130E" w:rsidRPr="001A234F" w:rsidRDefault="0057130E" w:rsidP="00AF4861">
    <w:pPr>
      <w:ind w:left="1512"/>
      <w:rPr>
        <w:rFonts w:cs="Arial"/>
        <w:color w:val="0039A6"/>
      </w:rPr>
    </w:pPr>
    <w:r w:rsidRPr="001A234F">
      <w:rPr>
        <w:rStyle w:val="PageNumber"/>
        <w:rFonts w:cs="Arial"/>
        <w:color w:val="0039A6"/>
      </w:rPr>
      <w:t>1155 Sixteenth Street, N.W. Washington</w:t>
    </w:r>
    <w:r w:rsidR="00422D36">
      <w:rPr>
        <w:rStyle w:val="PageNumber"/>
        <w:rFonts w:cs="Arial"/>
        <w:color w:val="0039A6"/>
      </w:rPr>
      <w:t xml:space="preserve">, D.C. 20036    </w:t>
    </w:r>
    <w:r w:rsidRPr="001A234F">
      <w:rPr>
        <w:rStyle w:val="PageNumber"/>
        <w:rFonts w:cs="Arial"/>
        <w:b/>
        <w:color w:val="0039A6"/>
      </w:rPr>
      <w:t>T</w:t>
    </w:r>
    <w:r w:rsidR="00422D36"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b/>
        <w:color w:val="0039A6"/>
      </w:rPr>
      <w:t>F</w:t>
    </w:r>
    <w:r w:rsidR="00422D36"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color w:val="0039A6"/>
      </w:rPr>
      <w:t>www.acs.org</w:t>
    </w:r>
    <w:r w:rsidR="00DC7D01">
      <w:rPr>
        <w:rStyle w:val="PageNumber"/>
        <w:rFonts w:cs="Arial"/>
        <w:color w:val="0039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7059D" w14:textId="77777777" w:rsidR="00031CFA" w:rsidRDefault="00031CFA">
      <w:r>
        <w:separator/>
      </w:r>
    </w:p>
  </w:footnote>
  <w:footnote w:type="continuationSeparator" w:id="0">
    <w:p w14:paraId="68E995B8" w14:textId="77777777" w:rsidR="00031CFA" w:rsidRDefault="00031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page" w:tblpX="1419" w:tblpY="1543"/>
      <w:tblW w:w="4677" w:type="dxa"/>
      <w:tblLook w:val="01E0" w:firstRow="1" w:lastRow="1" w:firstColumn="1" w:lastColumn="1" w:noHBand="0" w:noVBand="0"/>
    </w:tblPr>
    <w:tblGrid>
      <w:gridCol w:w="4677"/>
    </w:tblGrid>
    <w:tr w:rsidR="00BD0BBA" w14:paraId="29EB2D0D" w14:textId="77777777" w:rsidTr="00FB1A68">
      <w:trPr>
        <w:trHeight w:val="756"/>
      </w:trPr>
      <w:tc>
        <w:tcPr>
          <w:tcW w:w="4677" w:type="dxa"/>
          <w:shd w:val="clear" w:color="auto" w:fill="auto"/>
        </w:tcPr>
        <w:p w14:paraId="4E6C404A" w14:textId="77777777" w:rsidR="00BD0BBA" w:rsidRPr="0048200D" w:rsidRDefault="00B47083" w:rsidP="0048200D">
          <w:pPr>
            <w:tabs>
              <w:tab w:val="left" w:pos="2565"/>
            </w:tabs>
            <w:ind w:left="0"/>
            <w:rPr>
              <w:b/>
              <w:color w:val="0054A6"/>
              <w:sz w:val="48"/>
              <w:szCs w:val="48"/>
            </w:rPr>
          </w:pPr>
          <w:r>
            <w:rPr>
              <w:noProof/>
            </w:rPr>
            <w:drawing>
              <wp:inline distT="0" distB="0" distL="0" distR="0" wp14:anchorId="7DC435D9" wp14:editId="6B52C0D3">
                <wp:extent cx="2819400" cy="641350"/>
                <wp:effectExtent l="0" t="0" r="0" b="0"/>
                <wp:docPr id="1" name="Picture 1" descr="acs-localsection-Pittsburgh-cmyk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s-localsection-Pittsburgh-cmyk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2C2137" w14:textId="77777777" w:rsidR="0057130E" w:rsidRPr="0057130E" w:rsidRDefault="00B47083" w:rsidP="0083338E">
    <w:pPr>
      <w:pStyle w:val="Header"/>
      <w:tabs>
        <w:tab w:val="clear" w:pos="4320"/>
        <w:tab w:val="clear" w:pos="8640"/>
        <w:tab w:val="left" w:pos="5640"/>
      </w:tabs>
      <w:ind w:left="0"/>
      <w:rPr>
        <w:b/>
        <w:color w:val="0054A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BC51F7" wp14:editId="33A15F8D">
              <wp:simplePos x="0" y="0"/>
              <wp:positionH relativeFrom="page">
                <wp:posOffset>356870</wp:posOffset>
              </wp:positionH>
              <wp:positionV relativeFrom="paragraph">
                <wp:posOffset>-211455</wp:posOffset>
              </wp:positionV>
              <wp:extent cx="356235" cy="1016000"/>
              <wp:effectExtent l="0" t="0" r="0" b="0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1016000"/>
                      </a:xfrm>
                      <a:prstGeom prst="rect">
                        <a:avLst/>
                      </a:prstGeom>
                      <a:solidFill>
                        <a:srgbClr val="FDC8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50744D" id="Rectangle 8" o:spid="_x0000_s1026" style="position:absolute;margin-left:28.1pt;margin-top:-16.65pt;width:28.05pt;height:80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1OchAIAAPsEAAAOAAAAZHJzL2Uyb0RvYy54bWysVMGO0zAQvSPxD5bvbZw0zTZR09VuSxDS&#10;AisWPsB1nMbCsYPtNl0Q/87YaZcucECIS+LxjMdv3rzx8vrYSXTgxgqtShxPCUZcMV0LtSvxp4/V&#10;ZIGRdVTVVGrFS/zILb5evXyxHPqCJ7rVsuYGQRJli6EvcetcX0SRZS3vqJ3qnitwNtp01IFpdlFt&#10;6ADZOxklhGTRoE3dG824tbC7GZ14FfI3DWfufdNY7pAsMWBz4WvCd+u/0WpJi52hfSvYCQb9BxQd&#10;FQoufUq1oY6ivRG/peoEM9rqxk2Z7iLdNILxUANUE5Nfqnloac9DLUCO7Z9osv8vLXt3uDdI1CVO&#10;MVK0gxZ9ANKo2kmOFp6eobcFRD3098YXaPs7zT5bpPS6hSh+Y4weWk5rABX7+OjZAW9YOIq2w1td&#10;Q3a6dzowdWxM5xMCB+gYGvL41BB+dIjB5myeJbM5RgxcMYkzQkLHIlqcT/fGutdcd8gvSmwAe8hO&#10;D3fWeTS0OIcE9FqKuhJSBsPstmtp0IGCOKrNepFUoQAo8jJMKh+stD82Zhx3ACTc4X0ebmj2tzxO&#10;UnKb5JMqW1xN0iqdT/IrspiQOL/NM5Lm6ab67gHGadGKuubqTih+Fl6c/l1jTyMwSiZIDw0lzufJ&#10;PNT+DL29LJKQ2SzL/lRkJxzMoRRdiRfA8sgzLXxjX6kayqaFo0KO6+g5/MAycHD+B1aCDHznRwVt&#10;df0IKjAamgRzCC8GLFptvmI0wPSV2H7ZU8Mxkm8UKCmP09SPazDS+VUChrn0bC89VDFIVWKH0bhc&#10;u3HE970RuxZuigMxSt+A+hoRhOGVOaI6aRYmLFRweg38CF/aIernm7X6AQAA//8DAFBLAwQUAAYA&#10;CAAAACEA21u0f90AAAAKAQAADwAAAGRycy9kb3ducmV2LnhtbEyP3UrEMBBG7wXfIYzg3W76g12p&#10;TZdFEARFcLcPMG1iE2wmocl269ubvdK7b5jDN2ea/Wontqg5GEcC8m0GTNHgpKFRQHd62TwCCxFJ&#10;4uRICfhRAfbt7U2DtXQX+lTLMY4slVCoUYCO0dech0Eri2HrvKK0+3KzxZjGeeRyxksqtxMvsqzi&#10;Fg2lCxq9etZq+D6erYC34P3JdEuPIe/DR/euXw9mFeL+bj08AYtqjX8wXPWTOrTJqXdnkoFNAh6q&#10;IpECNmVZArsCeZFCn0JR7YC3Df//QvsLAAD//wMAUEsBAi0AFAAGAAgAAAAhALaDOJL+AAAA4QEA&#10;ABMAAAAAAAAAAAAAAAAAAAAAAFtDb250ZW50X1R5cGVzXS54bWxQSwECLQAUAAYACAAAACEAOP0h&#10;/9YAAACUAQAACwAAAAAAAAAAAAAAAAAvAQAAX3JlbHMvLnJlbHNQSwECLQAUAAYACAAAACEAt3tT&#10;nIQCAAD7BAAADgAAAAAAAAAAAAAAAAAuAgAAZHJzL2Uyb0RvYy54bWxQSwECLQAUAAYACAAAACEA&#10;21u0f90AAAAKAQAADwAAAAAAAAAAAAAAAADeBAAAZHJzL2Rvd25yZXYueG1sUEsFBgAAAAAEAAQA&#10;8wAAAOgFAAAAAA==&#10;" fillcolor="#fdc82f" stroked="f" strokecolor="#036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DB7080" wp14:editId="0D77B4E5">
              <wp:simplePos x="0" y="0"/>
              <wp:positionH relativeFrom="page">
                <wp:posOffset>356235</wp:posOffset>
              </wp:positionH>
              <wp:positionV relativeFrom="page">
                <wp:posOffset>1260475</wp:posOffset>
              </wp:positionV>
              <wp:extent cx="356235" cy="8382000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8382000"/>
                      </a:xfrm>
                      <a:prstGeom prst="rect">
                        <a:avLst/>
                      </a:prstGeom>
                      <a:solidFill>
                        <a:srgbClr val="0039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5D9362" id="Rectangle 9" o:spid="_x0000_s1026" style="position:absolute;margin-left:28.05pt;margin-top:99.25pt;width:28.05pt;height:66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WIgQIAAPsEAAAOAAAAZHJzL2Uyb0RvYy54bWysVG1v0zAQ/o7Ef7D8vctL066Jmk5bRxHS&#10;gInBD3Btp7FwbGO7TTfEf+fstKUbfECIL4nPdz4/99xznl/tO4l23DqhVY2zixQjrqhmQm1q/OXz&#10;ajTDyHmiGJFa8Ro/coevFq9fzXtT8Vy3WjJuESRRrupNjVvvTZUkjra8I+5CG67A2WjbEQ+m3STM&#10;kh6ydzLJ03Sa9NoyYzXlzsHu7eDEi5i/aTj1H5vGcY9kjQGbj18bv+vwTRZzUm0sMa2gBxjkH1B0&#10;RCi49JTqlniCtlb8lqoT1GqnG39BdZfophGUxxqgmix9Uc1DSwyPtQA5zpxocv8vLf2wu7dIsBqP&#10;MVKkgxZ9AtKI2kiOykBPb1wFUQ/m3oYCnbnT9KtDSi9biOLX1uq+5YQBqCzEJ88OBMPBUbTu32sG&#10;2cnW68jUvrFdSAgcoH1syOOpIXzvEYXN8WSajycYUXDNxjNoeOxYQqrjaWOdf8t1h8Kixhawx+xk&#10;d+d8QEOqY0hEr6VgKyFlNOxmvZQW7UgQRzour6exACjyPEyqEKx0ODZkHHYAJNwRfAFubPb3MsuL&#10;9CYvR6vp7HJUrIrJqLxMZ6M0K2/KaVqUxe3qRwCYFVUrGOPqTih+FF5W/F1jDyMwSCZKD/U1Lif5&#10;JNb+DL17UeR4+sciO+FhDqXogGhgeeCZVKGxbxSDsknliZDDOnkOP7IMHBz/kZUog9D5QUFrzR5B&#10;BVZDk2AO4cWARavtE0Y9TF+N3bctsRwj+U6BksqsKMK4RqOYXOZg2HPP+txDFIVUNfYYDculH0Z8&#10;a6zYtHBTFolR+hrU14gojKDMAdVBszBhsYLDaxBG+NyOUb/erMVPAAAA//8DAFBLAwQUAAYACAAA&#10;ACEAtgFJA+AAAAALAQAADwAAAGRycy9kb3ducmV2LnhtbEyPQU/DMAyF70j8h8iTuLG0RZ1G13Qq&#10;k+AAJ8qE2M1rvLZak1RNtpV/j3diN/u9p+fP+XoyvTjT6DtnFcTzCATZ2unONgq2X6+PSxA+oNXY&#10;O0sKfsnDuri/yzHT7mI/6VyFRnCJ9RkqaEMYMil93ZJBP3cDWfYObjQYeB0bqUe8cLnpZRJFC2mw&#10;s3yhxYE2LdXH6mQUlPXmPWyrw8fu6ecFd8fyLdTNt1IPs6lcgQg0hf8wXPEZHQpm2ruT1V70CtJF&#10;zEnWn5cpiGsgThIQex7SmCVZ5PL2h+IPAAD//wMAUEsBAi0AFAAGAAgAAAAhALaDOJL+AAAA4QEA&#10;ABMAAAAAAAAAAAAAAAAAAAAAAFtDb250ZW50X1R5cGVzXS54bWxQSwECLQAUAAYACAAAACEAOP0h&#10;/9YAAACUAQAACwAAAAAAAAAAAAAAAAAvAQAAX3JlbHMvLnJlbHNQSwECLQAUAAYACAAAACEAzoaF&#10;iIECAAD7BAAADgAAAAAAAAAAAAAAAAAuAgAAZHJzL2Uyb0RvYy54bWxQSwECLQAUAAYACAAAACEA&#10;tgFJA+AAAAALAQAADwAAAAAAAAAAAAAAAADbBAAAZHJzL2Rvd25yZXYueG1sUEsFBgAAAAAEAAQA&#10;8wAAAOgFAAAAAA==&#10;" fillcolor="#0039a6" stroked="f" strokecolor="#036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463793A" wp14:editId="372E7D36">
              <wp:simplePos x="0" y="0"/>
              <wp:positionH relativeFrom="column">
                <wp:posOffset>3712210</wp:posOffset>
              </wp:positionH>
              <wp:positionV relativeFrom="paragraph">
                <wp:posOffset>581025</wp:posOffset>
              </wp:positionV>
              <wp:extent cx="2913380" cy="542925"/>
              <wp:effectExtent l="0" t="0" r="0" b="952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338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CE3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0537BDB" w14:textId="77777777" w:rsidR="00426EDF" w:rsidRDefault="00426EDF" w:rsidP="006A4143">
                          <w:pPr>
                            <w:ind w:left="0"/>
                            <w:jc w:val="right"/>
                            <w:rPr>
                              <w:color w:val="0039A6"/>
                            </w:rPr>
                          </w:pPr>
                          <w:r>
                            <w:rPr>
                              <w:color w:val="0039A6"/>
                            </w:rPr>
                            <w:t xml:space="preserve">AGENDA – </w:t>
                          </w:r>
                          <w:r w:rsidR="005044A5">
                            <w:rPr>
                              <w:color w:val="0039A6"/>
                            </w:rPr>
                            <w:t>October 14</w:t>
                          </w:r>
                          <w:r>
                            <w:rPr>
                              <w:color w:val="0039A6"/>
                            </w:rPr>
                            <w:t>, 2019</w:t>
                          </w:r>
                        </w:p>
                        <w:p w14:paraId="3DC331A3" w14:textId="77777777" w:rsidR="002A37B4" w:rsidRDefault="005044A5" w:rsidP="006A4143">
                          <w:pPr>
                            <w:ind w:left="0"/>
                            <w:jc w:val="right"/>
                            <w:rPr>
                              <w:color w:val="0039A6"/>
                            </w:rPr>
                          </w:pPr>
                          <w:r>
                            <w:rPr>
                              <w:color w:val="0039A6"/>
                            </w:rPr>
                            <w:t>California University of Pennsylvania</w:t>
                          </w:r>
                          <w:r w:rsidR="00426EDF">
                            <w:rPr>
                              <w:color w:val="0039A6"/>
                            </w:rPr>
                            <w:t>, 6:</w:t>
                          </w:r>
                          <w:r w:rsidR="00044E2A">
                            <w:rPr>
                              <w:color w:val="0039A6"/>
                            </w:rPr>
                            <w:t>00</w:t>
                          </w:r>
                          <w:r w:rsidR="00426EDF">
                            <w:rPr>
                              <w:color w:val="0039A6"/>
                            </w:rPr>
                            <w:t xml:space="preserve"> pm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92.3pt;margin-top:45.75pt;width:229.4pt;height:4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it8/AIAAIUGAAAOAAAAZHJzL2Uyb0RvYy54bWysVdlu4zYUfR+g/0DwXdFGa0OUwJalokDa&#13;&#10;DpCZD6AlyiIqkSrJRM4U/fdeUk7iZFqgaOoHgcvluefczde3p2lEj0xpLkWJw6sAIyZa2XFxLPHX&#13;&#10;L42XYaQNFR0dpWAlfmIa39788Ol6mQsWyUGOHVMIQIQulrnEgzFz4fu6HdhE9ZWcmYDLXqqJGtiq&#13;&#10;o98pugD6NPpRECT+IlU3K9kyreF0v17iG4ff96w1v/a9ZgaNJQZuxn2V+x7s17+5psVR0Xng7ZkG&#13;&#10;/Q8sJsoFOH2B2lND0YPi30FNvFVSy95ctXLyZd/zljkNoCYM3qm5H+jMnBYIjp5fwqT/P9j2l8fP&#13;&#10;CvGuxBFGgk6Qoi/sZNBOnlBqo7PMugCj+xnMzAmOIctOqZ7vZPubRkJWAxVHtlVKLgOjHbAL7Uv/&#13;&#10;4umKoy3IYflZduCGPhjpgE69mmzoIBgI0CFLTy+ZsVRaOIzyMI4zuGrhbkOiPNo4F7R4fj0rbX5k&#13;&#10;ckJ2UWIFmXfo9PFOG8uGFs8m1pmQDR9Hl/1RvDkAw/WEufJZX9MCmMDSWlpOLrV/5EFeZ3VGPBIl&#13;&#10;tUeC/d7bNhXxkiZMN/t4X1X78E/LIiTFwLuOCev0ucxC8u/SeC74tUBeCk3LkXcWzlLS6nioRoUe&#13;&#10;KZR501R1TM7huTDz39JwIQEt7ySFEQl2Ue41SZZ6pCEbL0+DzAvCfJcnAcnJvnkr6Y4L9nFJaClx&#13;&#10;voGsIjoeYZK0Rq1V9o8ygyCOk+R7mbSYuIGZMvKpxFlgf9aIFrY2a9G5taF8XNcXUbFK/j4q22YT&#13;&#10;pCTOvDTdxB6J68DbZU3lbaswSdJ6V+3qd4muXfHojwfGpeeiEi/4nn28UobSfS5T13y239bOM6fD&#13;&#10;CYTbjjzI7gnaUEnoEmgomN2wGKT6htECc7DE+vcHqhhG408CWjkPCbGD023IJo1goy5vDpc3VLQA&#13;&#10;VWIDeXTLyqzD9mFW/DiAp3V4CLmF9u+568xXViDFbmDWOVHnuWyH6eXeWb3+e9z8BQAA//8DAFBL&#13;&#10;AwQUAAYACAAAACEArrtXfOUAAAAQAQAADwAAAGRycy9kb3ducmV2LnhtbExPPU/DMBDdkfgP1iGx&#13;&#10;UbuQpmkap6oopWJgoAW6uvGRRNjnKHbb8O9xJ1hOd3rv3kexGKxhJ+x960jCeCSAIVVOt1RLeN+t&#13;&#10;7zJgPijSyjhCCT/oYVFeXxUq1+5Mb3jahppFEfK5ktCE0OWc+6pBq/zIdUgR+3K9VSGefc11r85R&#13;&#10;3Bp+L0TKrWopOjSqw8cGq+/t0Up41k/ZZve5/zCBlulstV+71xcj5e3NsJrHsZwDCziEvw+4dIj5&#13;&#10;oYzBDu5I2jMjYZIlaaRKmI0nwC4EkTwkwA5xm04F8LLg/4uUvwAAAP//AwBQSwECLQAUAAYACAAA&#13;&#10;ACEAtoM4kv4AAADhAQAAEwAAAAAAAAAAAAAAAAAAAAAAW0NvbnRlbnRfVHlwZXNdLnhtbFBLAQIt&#13;&#10;ABQABgAIAAAAIQA4/SH/1gAAAJQBAAALAAAAAAAAAAAAAAAAAC8BAABfcmVscy8ucmVsc1BLAQIt&#13;&#10;ABQABgAIAAAAIQBVDit8/AIAAIUGAAAOAAAAAAAAAAAAAAAAAC4CAABkcnMvZTJvRG9jLnhtbFBL&#13;&#10;AQItABQABgAIAAAAIQCuu1d85QAAABABAAAPAAAAAAAAAAAAAAAAAFYFAABkcnMvZG93bnJldi54&#13;&#10;bWxQSwUGAAAAAAQABADzAAAAaAYAAAAA&#13;&#10;" filled="f" fillcolor="#ffce34" stroked="f" strokecolor="#036">
              <v:textbox>
                <w:txbxContent>
                  <w:p w:rsidR="00426EDF" w:rsidRDefault="00426EDF" w:rsidP="006A4143">
                    <w:pPr>
                      <w:ind w:left="0"/>
                      <w:jc w:val="right"/>
                      <w:rPr>
                        <w:color w:val="0039A6"/>
                      </w:rPr>
                    </w:pPr>
                    <w:r>
                      <w:rPr>
                        <w:color w:val="0039A6"/>
                      </w:rPr>
                      <w:t xml:space="preserve">AGENDA – </w:t>
                    </w:r>
                    <w:r w:rsidR="005044A5">
                      <w:rPr>
                        <w:color w:val="0039A6"/>
                      </w:rPr>
                      <w:t>October 14</w:t>
                    </w:r>
                    <w:r>
                      <w:rPr>
                        <w:color w:val="0039A6"/>
                      </w:rPr>
                      <w:t>, 2019</w:t>
                    </w:r>
                  </w:p>
                  <w:p w:rsidR="002A37B4" w:rsidRDefault="005044A5" w:rsidP="006A4143">
                    <w:pPr>
                      <w:ind w:left="0"/>
                      <w:jc w:val="right"/>
                      <w:rPr>
                        <w:color w:val="0039A6"/>
                      </w:rPr>
                    </w:pPr>
                    <w:r>
                      <w:rPr>
                        <w:color w:val="0039A6"/>
                      </w:rPr>
                      <w:t>California University of Pennsylvania</w:t>
                    </w:r>
                    <w:r w:rsidR="00426EDF">
                      <w:rPr>
                        <w:color w:val="0039A6"/>
                      </w:rPr>
                      <w:t>, 6:</w:t>
                    </w:r>
                    <w:r w:rsidR="00044E2A">
                      <w:rPr>
                        <w:color w:val="0039A6"/>
                      </w:rPr>
                      <w:t>00</w:t>
                    </w:r>
                    <w:r w:rsidR="00426EDF">
                      <w:rPr>
                        <w:color w:val="0039A6"/>
                      </w:rPr>
                      <w:t xml:space="preserve"> pm</w:t>
                    </w:r>
                  </w:p>
                </w:txbxContent>
              </v:textbox>
              <w10:anchorlock/>
            </v:shape>
          </w:pict>
        </mc:Fallback>
      </mc:AlternateContent>
    </w:r>
    <w:r w:rsidR="0057130E">
      <w:tab/>
    </w:r>
    <w:r w:rsidR="0057130E">
      <w:br/>
    </w:r>
    <w:r w:rsidR="0057130E">
      <w:br/>
    </w:r>
    <w:r w:rsidR="0057130E">
      <w:br/>
    </w:r>
    <w:r w:rsidR="0057130E">
      <w:br/>
    </w:r>
    <w:r w:rsidR="0057130E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64292"/>
    <w:multiLevelType w:val="hybridMultilevel"/>
    <w:tmpl w:val="E124CE6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5B142BC"/>
    <w:multiLevelType w:val="hybridMultilevel"/>
    <w:tmpl w:val="F33CD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3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 fillcolor="#ffce34" stroke="f" strokecolor="#036">
      <v:fill color="#ffce34"/>
      <v:stroke color="#036"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83"/>
    <w:rsid w:val="00005A37"/>
    <w:rsid w:val="00016CDC"/>
    <w:rsid w:val="00025A07"/>
    <w:rsid w:val="00026BDD"/>
    <w:rsid w:val="00031CFA"/>
    <w:rsid w:val="00034DA3"/>
    <w:rsid w:val="00044E2A"/>
    <w:rsid w:val="0005227F"/>
    <w:rsid w:val="00052D39"/>
    <w:rsid w:val="000657FF"/>
    <w:rsid w:val="0009082F"/>
    <w:rsid w:val="00091407"/>
    <w:rsid w:val="000C2894"/>
    <w:rsid w:val="000C3F05"/>
    <w:rsid w:val="000C692B"/>
    <w:rsid w:val="000D64A2"/>
    <w:rsid w:val="000F1FA9"/>
    <w:rsid w:val="001004C5"/>
    <w:rsid w:val="00101010"/>
    <w:rsid w:val="00117029"/>
    <w:rsid w:val="00137178"/>
    <w:rsid w:val="00144043"/>
    <w:rsid w:val="001614CA"/>
    <w:rsid w:val="00166B70"/>
    <w:rsid w:val="001772A3"/>
    <w:rsid w:val="00184D1D"/>
    <w:rsid w:val="00185E87"/>
    <w:rsid w:val="001949F3"/>
    <w:rsid w:val="001A0FAA"/>
    <w:rsid w:val="001A234F"/>
    <w:rsid w:val="001A2D79"/>
    <w:rsid w:val="001A4FDF"/>
    <w:rsid w:val="001B576E"/>
    <w:rsid w:val="001B69C7"/>
    <w:rsid w:val="001E4B82"/>
    <w:rsid w:val="001F2193"/>
    <w:rsid w:val="001F62B8"/>
    <w:rsid w:val="0020264E"/>
    <w:rsid w:val="00210AF4"/>
    <w:rsid w:val="0023262B"/>
    <w:rsid w:val="00244267"/>
    <w:rsid w:val="00245177"/>
    <w:rsid w:val="00247F2E"/>
    <w:rsid w:val="002508EA"/>
    <w:rsid w:val="002524B1"/>
    <w:rsid w:val="00257315"/>
    <w:rsid w:val="00291260"/>
    <w:rsid w:val="00292305"/>
    <w:rsid w:val="002A220E"/>
    <w:rsid w:val="002A37B4"/>
    <w:rsid w:val="002A49B0"/>
    <w:rsid w:val="002C5383"/>
    <w:rsid w:val="002D562A"/>
    <w:rsid w:val="002F1F82"/>
    <w:rsid w:val="002F31A9"/>
    <w:rsid w:val="002F6F95"/>
    <w:rsid w:val="003039BA"/>
    <w:rsid w:val="00305BFA"/>
    <w:rsid w:val="00346C72"/>
    <w:rsid w:val="0035041B"/>
    <w:rsid w:val="003562B5"/>
    <w:rsid w:val="0036460E"/>
    <w:rsid w:val="00366E00"/>
    <w:rsid w:val="00392C65"/>
    <w:rsid w:val="003A0B9D"/>
    <w:rsid w:val="003B3880"/>
    <w:rsid w:val="003B4062"/>
    <w:rsid w:val="003C3B7B"/>
    <w:rsid w:val="003E07E7"/>
    <w:rsid w:val="00422D36"/>
    <w:rsid w:val="00426EDF"/>
    <w:rsid w:val="00427E6A"/>
    <w:rsid w:val="00433BB8"/>
    <w:rsid w:val="00434825"/>
    <w:rsid w:val="00434C81"/>
    <w:rsid w:val="004538FE"/>
    <w:rsid w:val="0045750B"/>
    <w:rsid w:val="00464572"/>
    <w:rsid w:val="004660FA"/>
    <w:rsid w:val="004661E8"/>
    <w:rsid w:val="00475AD3"/>
    <w:rsid w:val="0048200D"/>
    <w:rsid w:val="0048236C"/>
    <w:rsid w:val="004904C8"/>
    <w:rsid w:val="0049154A"/>
    <w:rsid w:val="00491865"/>
    <w:rsid w:val="004973E5"/>
    <w:rsid w:val="004B6B73"/>
    <w:rsid w:val="004B7DE5"/>
    <w:rsid w:val="004D6A47"/>
    <w:rsid w:val="005044A5"/>
    <w:rsid w:val="00505675"/>
    <w:rsid w:val="00516F16"/>
    <w:rsid w:val="00523C91"/>
    <w:rsid w:val="00530C5C"/>
    <w:rsid w:val="00533FF1"/>
    <w:rsid w:val="005400E2"/>
    <w:rsid w:val="00545C47"/>
    <w:rsid w:val="00552D62"/>
    <w:rsid w:val="00561637"/>
    <w:rsid w:val="0057130E"/>
    <w:rsid w:val="00591003"/>
    <w:rsid w:val="00595ECE"/>
    <w:rsid w:val="005A71B7"/>
    <w:rsid w:val="005A799D"/>
    <w:rsid w:val="005B30C8"/>
    <w:rsid w:val="005B794E"/>
    <w:rsid w:val="005C2206"/>
    <w:rsid w:val="005D0DD1"/>
    <w:rsid w:val="005E2BCC"/>
    <w:rsid w:val="00600730"/>
    <w:rsid w:val="00606CE0"/>
    <w:rsid w:val="006122F9"/>
    <w:rsid w:val="00623B32"/>
    <w:rsid w:val="0064196B"/>
    <w:rsid w:val="006946A3"/>
    <w:rsid w:val="006A4143"/>
    <w:rsid w:val="006B0B08"/>
    <w:rsid w:val="006B0B14"/>
    <w:rsid w:val="006D261A"/>
    <w:rsid w:val="006D49D8"/>
    <w:rsid w:val="0072228D"/>
    <w:rsid w:val="0073136B"/>
    <w:rsid w:val="00740CFA"/>
    <w:rsid w:val="00795EE7"/>
    <w:rsid w:val="007B2B05"/>
    <w:rsid w:val="007B2EA5"/>
    <w:rsid w:val="007C5D2F"/>
    <w:rsid w:val="007D2E45"/>
    <w:rsid w:val="007D6820"/>
    <w:rsid w:val="0081697D"/>
    <w:rsid w:val="00820AA3"/>
    <w:rsid w:val="00821784"/>
    <w:rsid w:val="0083338E"/>
    <w:rsid w:val="00845E50"/>
    <w:rsid w:val="00851B60"/>
    <w:rsid w:val="00853510"/>
    <w:rsid w:val="00867811"/>
    <w:rsid w:val="00872075"/>
    <w:rsid w:val="0087358C"/>
    <w:rsid w:val="008A2731"/>
    <w:rsid w:val="008D6C38"/>
    <w:rsid w:val="008E4614"/>
    <w:rsid w:val="008E5F28"/>
    <w:rsid w:val="008E6A37"/>
    <w:rsid w:val="0090217A"/>
    <w:rsid w:val="00925272"/>
    <w:rsid w:val="00927782"/>
    <w:rsid w:val="009316E6"/>
    <w:rsid w:val="00946103"/>
    <w:rsid w:val="00947179"/>
    <w:rsid w:val="009952F4"/>
    <w:rsid w:val="009A3C48"/>
    <w:rsid w:val="009C3AC7"/>
    <w:rsid w:val="009E766D"/>
    <w:rsid w:val="00A003AC"/>
    <w:rsid w:val="00A04A6B"/>
    <w:rsid w:val="00A212DB"/>
    <w:rsid w:val="00A23861"/>
    <w:rsid w:val="00A33D80"/>
    <w:rsid w:val="00A46E46"/>
    <w:rsid w:val="00A63448"/>
    <w:rsid w:val="00A6470C"/>
    <w:rsid w:val="00A74A66"/>
    <w:rsid w:val="00AA2118"/>
    <w:rsid w:val="00AA4AE4"/>
    <w:rsid w:val="00AB323E"/>
    <w:rsid w:val="00AC2CBF"/>
    <w:rsid w:val="00AC3BF0"/>
    <w:rsid w:val="00AD1F3D"/>
    <w:rsid w:val="00AF4861"/>
    <w:rsid w:val="00B15254"/>
    <w:rsid w:val="00B30D56"/>
    <w:rsid w:val="00B31BA7"/>
    <w:rsid w:val="00B47083"/>
    <w:rsid w:val="00B642FE"/>
    <w:rsid w:val="00B83F26"/>
    <w:rsid w:val="00B96B3C"/>
    <w:rsid w:val="00BA5F5F"/>
    <w:rsid w:val="00BA747C"/>
    <w:rsid w:val="00BD0BBA"/>
    <w:rsid w:val="00BE20BD"/>
    <w:rsid w:val="00BE5703"/>
    <w:rsid w:val="00BE61A1"/>
    <w:rsid w:val="00BF5387"/>
    <w:rsid w:val="00BF69C6"/>
    <w:rsid w:val="00BF71E9"/>
    <w:rsid w:val="00BF73EF"/>
    <w:rsid w:val="00C033EF"/>
    <w:rsid w:val="00C12043"/>
    <w:rsid w:val="00C21F28"/>
    <w:rsid w:val="00C2617B"/>
    <w:rsid w:val="00C50789"/>
    <w:rsid w:val="00C53744"/>
    <w:rsid w:val="00C56616"/>
    <w:rsid w:val="00C7793E"/>
    <w:rsid w:val="00C8641A"/>
    <w:rsid w:val="00C97ABC"/>
    <w:rsid w:val="00CA0BAB"/>
    <w:rsid w:val="00CA3C92"/>
    <w:rsid w:val="00CE2406"/>
    <w:rsid w:val="00CE2E71"/>
    <w:rsid w:val="00CF0AD2"/>
    <w:rsid w:val="00D04030"/>
    <w:rsid w:val="00D25057"/>
    <w:rsid w:val="00D31E8E"/>
    <w:rsid w:val="00D57928"/>
    <w:rsid w:val="00D6229A"/>
    <w:rsid w:val="00D649AD"/>
    <w:rsid w:val="00D70EB7"/>
    <w:rsid w:val="00D76EC3"/>
    <w:rsid w:val="00D82391"/>
    <w:rsid w:val="00DB3374"/>
    <w:rsid w:val="00DB3571"/>
    <w:rsid w:val="00DB6D06"/>
    <w:rsid w:val="00DC2032"/>
    <w:rsid w:val="00DC7D01"/>
    <w:rsid w:val="00E051F4"/>
    <w:rsid w:val="00E40CE4"/>
    <w:rsid w:val="00E50A13"/>
    <w:rsid w:val="00E55889"/>
    <w:rsid w:val="00E67B8B"/>
    <w:rsid w:val="00E7011A"/>
    <w:rsid w:val="00E72962"/>
    <w:rsid w:val="00E754F1"/>
    <w:rsid w:val="00E8739D"/>
    <w:rsid w:val="00EA2260"/>
    <w:rsid w:val="00EA3BB0"/>
    <w:rsid w:val="00EB7290"/>
    <w:rsid w:val="00EC52C1"/>
    <w:rsid w:val="00ED1BDB"/>
    <w:rsid w:val="00F06E1C"/>
    <w:rsid w:val="00F113AF"/>
    <w:rsid w:val="00F20894"/>
    <w:rsid w:val="00F36EB2"/>
    <w:rsid w:val="00F5042D"/>
    <w:rsid w:val="00F50706"/>
    <w:rsid w:val="00F5282A"/>
    <w:rsid w:val="00FA0E1A"/>
    <w:rsid w:val="00FA1E28"/>
    <w:rsid w:val="00FB1A68"/>
    <w:rsid w:val="00FC09A3"/>
    <w:rsid w:val="00FD1542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fce34" stroke="f" strokecolor="#036">
      <v:fill color="#ffce34"/>
      <v:stroke color="#036" on="f"/>
    </o:shapedefaults>
    <o:shapelayout v:ext="edit">
      <o:idmap v:ext="edit" data="1"/>
    </o:shapelayout>
  </w:shapeDefaults>
  <w:decimalSymbol w:val="."/>
  <w:listSeparator w:val=","/>
  <w14:docId w14:val="20267D3D"/>
  <w15:chartTrackingRefBased/>
  <w15:docId w15:val="{28A0B994-2EFD-4CBE-B1D2-48B93875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paragraph" w:styleId="BalloonText">
    <w:name w:val="Balloon Text"/>
    <w:basedOn w:val="Normal"/>
    <w:semiHidden/>
    <w:rsid w:val="002508EA"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table" w:styleId="TableGrid">
    <w:name w:val="Table Grid"/>
    <w:basedOn w:val="TableNormal"/>
    <w:rsid w:val="000F1FA9"/>
    <w:pPr>
      <w:ind w:lef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C7D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Brad\AppData\Local\Tem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C:\Users\Brad\AppData\Local\Temp\Letterhead.dot</Template>
  <TotalTime>91</TotalTime>
  <Pages>2</Pages>
  <Words>381</Words>
  <Characters>2172</Characters>
  <Application>Microsoft Office Word</Application>
  <DocSecurity>0</DocSecurity>
  <PresentationFormat>11|.DOT</PresentationFormat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letterhead-with-title.DOC</vt:lpstr>
    </vt:vector>
  </TitlesOfParts>
  <Manager/>
  <Company>Microsoft Corporation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letterhead-with-title.DOC</dc:title>
  <dc:subject/>
  <dc:creator>Brad</dc:creator>
  <cp:keywords>branding, IYC, 2011</cp:keywords>
  <dc:description/>
  <cp:lastModifiedBy>Liu, Haitao</cp:lastModifiedBy>
  <cp:revision>49</cp:revision>
  <cp:lastPrinted>2008-08-04T14:54:00Z</cp:lastPrinted>
  <dcterms:created xsi:type="dcterms:W3CDTF">2019-10-14T21:58:00Z</dcterms:created>
  <dcterms:modified xsi:type="dcterms:W3CDTF">2019-10-15T15:31:00Z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ACSDepartment">
    <vt:lpwstr>20</vt:lpwstr>
  </property>
  <property fmtid="{D5CDD505-2E9C-101B-9397-08002B2CF9AE}" pid="4" name="ACSReviewPeriod">
    <vt:lpwstr>6 months</vt:lpwstr>
  </property>
  <property fmtid="{D5CDD505-2E9C-101B-9397-08002B2CF9AE}" pid="5" name="Body">
    <vt:lpwstr/>
  </property>
  <property fmtid="{D5CDD505-2E9C-101B-9397-08002B2CF9AE}" pid="6" name="ACSFormType">
    <vt:lpwstr>4</vt:lpwstr>
  </property>
  <property fmtid="{D5CDD505-2E9C-101B-9397-08002B2CF9AE}" pid="7" name="ContentType">
    <vt:lpwstr>ACS Document</vt:lpwstr>
  </property>
  <property fmtid="{D5CDD505-2E9C-101B-9397-08002B2CF9AE}" pid="8" name="ACSFormCategory">
    <vt:lpwstr>9</vt:lpwstr>
  </property>
  <property fmtid="{D5CDD505-2E9C-101B-9397-08002B2CF9AE}" pid="9" name="ACSDivision">
    <vt:lpwstr>7</vt:lpwstr>
  </property>
  <property fmtid="{D5CDD505-2E9C-101B-9397-08002B2CF9AE}" pid="10" name="ACSOffice">
    <vt:lpwstr/>
  </property>
</Properties>
</file>